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AD" w:rsidRPr="009E148F" w:rsidRDefault="00896CAD" w:rsidP="00896CAD">
      <w:pPr>
        <w:outlineLvl w:val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4235450</wp:posOffset>
            </wp:positionH>
            <wp:positionV relativeFrom="margin">
              <wp:posOffset>38735</wp:posOffset>
            </wp:positionV>
            <wp:extent cx="1473200" cy="1447165"/>
            <wp:effectExtent l="0" t="0" r="0" b="635"/>
            <wp:wrapSquare wrapText="bothSides"/>
            <wp:docPr id="2" name="Bild 2" descr="Logo MFC Süderel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FC Süderel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148F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odellflugclub</w:t>
      </w:r>
      <w:r w:rsidRPr="009E148F">
        <w:rPr>
          <w:b/>
          <w:sz w:val="40"/>
          <w:szCs w:val="40"/>
        </w:rPr>
        <w:t xml:space="preserve"> Süderelbe e.V.</w:t>
      </w:r>
    </w:p>
    <w:p w:rsidR="00896CAD" w:rsidRDefault="00896CAD" w:rsidP="007617E6">
      <w:pPr>
        <w:rPr>
          <w:sz w:val="24"/>
          <w:szCs w:val="24"/>
        </w:rPr>
      </w:pPr>
      <w:r w:rsidRPr="00896CAD">
        <w:rPr>
          <w:sz w:val="24"/>
          <w:szCs w:val="24"/>
        </w:rPr>
        <w:t>www.mfcsuederelbe.de</w:t>
      </w:r>
      <w:r>
        <w:rPr>
          <w:sz w:val="24"/>
          <w:szCs w:val="24"/>
        </w:rPr>
        <w:t xml:space="preserve"> </w:t>
      </w:r>
    </w:p>
    <w:p w:rsidR="007617E6" w:rsidRDefault="007617E6" w:rsidP="007617E6">
      <w:pPr>
        <w:rPr>
          <w:sz w:val="24"/>
          <w:szCs w:val="24"/>
        </w:rPr>
      </w:pPr>
    </w:p>
    <w:p w:rsidR="0045257F" w:rsidRPr="00896CAD" w:rsidRDefault="0045257F">
      <w:pPr>
        <w:rPr>
          <w:sz w:val="24"/>
          <w:szCs w:val="24"/>
        </w:rPr>
      </w:pPr>
    </w:p>
    <w:p w:rsidR="00896CAD" w:rsidRPr="00896CAD" w:rsidRDefault="00896CAD">
      <w:pPr>
        <w:rPr>
          <w:sz w:val="24"/>
          <w:szCs w:val="24"/>
        </w:rPr>
      </w:pPr>
    </w:p>
    <w:p w:rsidR="00896CAD" w:rsidRPr="002A6A94" w:rsidRDefault="007617E6" w:rsidP="00896CAD">
      <w:pPr>
        <w:jc w:val="center"/>
        <w:rPr>
          <w:b/>
          <w:sz w:val="28"/>
          <w:szCs w:val="28"/>
          <w:u w:val="single"/>
        </w:rPr>
      </w:pPr>
      <w:r w:rsidRPr="002A6A94">
        <w:rPr>
          <w:b/>
          <w:sz w:val="28"/>
          <w:szCs w:val="28"/>
          <w:u w:val="single"/>
        </w:rPr>
        <w:t xml:space="preserve">Wettbewerbsregeln für das </w:t>
      </w:r>
      <w:r w:rsidR="0042332F" w:rsidRPr="002A6A94">
        <w:rPr>
          <w:b/>
          <w:sz w:val="28"/>
          <w:szCs w:val="28"/>
          <w:u w:val="single"/>
        </w:rPr>
        <w:t>MFC-</w:t>
      </w:r>
      <w:r w:rsidRPr="002A6A94">
        <w:rPr>
          <w:b/>
          <w:sz w:val="28"/>
          <w:szCs w:val="28"/>
          <w:u w:val="single"/>
        </w:rPr>
        <w:t>Vergleichsfliegen</w:t>
      </w:r>
    </w:p>
    <w:p w:rsidR="0029497C" w:rsidRPr="002A6A94" w:rsidRDefault="0029497C" w:rsidP="0029497C">
      <w:pPr>
        <w:outlineLvl w:val="0"/>
        <w:rPr>
          <w:b/>
          <w:bCs/>
          <w:sz w:val="24"/>
          <w:szCs w:val="24"/>
        </w:rPr>
      </w:pPr>
      <w:r w:rsidRPr="002A6A94">
        <w:rPr>
          <w:b/>
          <w:bCs/>
          <w:sz w:val="24"/>
          <w:szCs w:val="24"/>
        </w:rPr>
        <w:t xml:space="preserve">Ziel des Wettbewerbs: Nach einem Start mit Motorkraft oder </w:t>
      </w:r>
      <w:r w:rsidR="00590B4A" w:rsidRPr="002A6A94">
        <w:rPr>
          <w:b/>
          <w:bCs/>
          <w:sz w:val="24"/>
          <w:szCs w:val="24"/>
        </w:rPr>
        <w:t xml:space="preserve">per </w:t>
      </w:r>
      <w:r w:rsidRPr="002A6A94">
        <w:rPr>
          <w:b/>
          <w:bCs/>
          <w:sz w:val="24"/>
          <w:szCs w:val="24"/>
        </w:rPr>
        <w:t xml:space="preserve">Winde soll nach einer </w:t>
      </w:r>
      <w:r w:rsidRPr="002A6A94">
        <w:rPr>
          <w:b/>
          <w:bCs/>
          <w:sz w:val="24"/>
          <w:szCs w:val="24"/>
          <w:u w:val="single"/>
        </w:rPr>
        <w:t>Zielflugzeit</w:t>
      </w:r>
      <w:r w:rsidRPr="002A6A94">
        <w:rPr>
          <w:b/>
          <w:bCs/>
          <w:sz w:val="24"/>
          <w:szCs w:val="24"/>
        </w:rPr>
        <w:t xml:space="preserve"> eine Landung möglichst nahe einer </w:t>
      </w:r>
      <w:r w:rsidRPr="002A6A94">
        <w:rPr>
          <w:b/>
          <w:bCs/>
          <w:sz w:val="24"/>
          <w:szCs w:val="24"/>
          <w:u w:val="single"/>
        </w:rPr>
        <w:t>Ziellinie</w:t>
      </w:r>
      <w:r w:rsidRPr="002A6A94">
        <w:rPr>
          <w:b/>
          <w:bCs/>
          <w:sz w:val="24"/>
          <w:szCs w:val="24"/>
        </w:rPr>
        <w:t xml:space="preserve"> erfolgen.</w:t>
      </w:r>
    </w:p>
    <w:p w:rsidR="00590B4A" w:rsidRPr="002A6A94" w:rsidRDefault="007617E6" w:rsidP="00590B4A">
      <w:p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Der Wettbewerb wird in zwei Gruppen ausgetragen. Die Festlegung </w:t>
      </w:r>
      <w:r w:rsidR="0042332F" w:rsidRPr="002A6A94">
        <w:rPr>
          <w:bCs/>
          <w:sz w:val="24"/>
          <w:szCs w:val="24"/>
        </w:rPr>
        <w:t>der Teilnehmer</w:t>
      </w:r>
      <w:r w:rsidRPr="002A6A94">
        <w:rPr>
          <w:bCs/>
          <w:sz w:val="24"/>
          <w:szCs w:val="24"/>
        </w:rPr>
        <w:t xml:space="preserve"> auf eine Gruppe hat vor Wettbewerbsbeginn zu erfolgen.</w:t>
      </w:r>
    </w:p>
    <w:p w:rsidR="007617E6" w:rsidRPr="002A6A94" w:rsidRDefault="0029497C" w:rsidP="007617E6">
      <w:pPr>
        <w:outlineLvl w:val="0"/>
        <w:rPr>
          <w:b/>
          <w:bCs/>
          <w:sz w:val="24"/>
          <w:szCs w:val="24"/>
        </w:rPr>
      </w:pPr>
      <w:r w:rsidRPr="002A6A94">
        <w:rPr>
          <w:b/>
          <w:bCs/>
          <w:sz w:val="24"/>
          <w:szCs w:val="24"/>
        </w:rPr>
        <w:t xml:space="preserve">Gruppe </w:t>
      </w:r>
      <w:r w:rsidR="0042332F" w:rsidRPr="002A6A94">
        <w:rPr>
          <w:b/>
          <w:bCs/>
          <w:sz w:val="24"/>
          <w:szCs w:val="24"/>
        </w:rPr>
        <w:t xml:space="preserve"> </w:t>
      </w:r>
      <w:r w:rsidR="007617E6" w:rsidRPr="002A6A94">
        <w:rPr>
          <w:b/>
          <w:bCs/>
          <w:sz w:val="24"/>
          <w:szCs w:val="24"/>
        </w:rPr>
        <w:t>„Thermikfreunde“</w:t>
      </w:r>
    </w:p>
    <w:p w:rsidR="007617E6" w:rsidRPr="002A6A94" w:rsidRDefault="007617E6" w:rsidP="007617E6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Jeder Teilnehmer mit einem Segelflugzeug ohne Antrieb darf auf eigenen Wunsch in diese Gruppe teilnehmen. </w:t>
      </w:r>
    </w:p>
    <w:p w:rsidR="007617E6" w:rsidRPr="002A6A94" w:rsidRDefault="0042332F" w:rsidP="007617E6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>Alle Segler mit Wölbklappen („6-Klappen-Segler“) müssen</w:t>
      </w:r>
      <w:r w:rsidR="007617E6" w:rsidRPr="002A6A94">
        <w:rPr>
          <w:bCs/>
          <w:sz w:val="24"/>
          <w:szCs w:val="24"/>
        </w:rPr>
        <w:t xml:space="preserve"> in dieser Gruppe fliegen.</w:t>
      </w:r>
    </w:p>
    <w:p w:rsidR="0029497C" w:rsidRPr="002A6A94" w:rsidRDefault="0029497C" w:rsidP="007617E6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>Zielflugzeit: 300 Sekunden</w:t>
      </w:r>
    </w:p>
    <w:p w:rsidR="007617E6" w:rsidRPr="002A6A94" w:rsidRDefault="0029497C" w:rsidP="007617E6">
      <w:pPr>
        <w:ind w:left="360"/>
        <w:outlineLvl w:val="0"/>
        <w:rPr>
          <w:b/>
          <w:bCs/>
          <w:sz w:val="24"/>
          <w:szCs w:val="24"/>
        </w:rPr>
      </w:pPr>
      <w:r w:rsidRPr="002A6A94">
        <w:rPr>
          <w:b/>
          <w:bCs/>
          <w:sz w:val="24"/>
          <w:szCs w:val="24"/>
        </w:rPr>
        <w:t>Gruppe</w:t>
      </w:r>
      <w:r w:rsidR="0042332F" w:rsidRPr="002A6A94">
        <w:rPr>
          <w:b/>
          <w:bCs/>
          <w:sz w:val="24"/>
          <w:szCs w:val="24"/>
        </w:rPr>
        <w:t xml:space="preserve"> </w:t>
      </w:r>
      <w:r w:rsidR="007617E6" w:rsidRPr="002A6A94">
        <w:rPr>
          <w:b/>
          <w:bCs/>
          <w:sz w:val="24"/>
          <w:szCs w:val="24"/>
        </w:rPr>
        <w:t>„Thermiktester“</w:t>
      </w:r>
    </w:p>
    <w:p w:rsidR="007617E6" w:rsidRPr="002A6A94" w:rsidRDefault="007617E6" w:rsidP="007617E6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>Zweiachssegler und Schaumflieger (mit</w:t>
      </w:r>
      <w:r w:rsidR="0042332F" w:rsidRPr="002A6A94">
        <w:rPr>
          <w:bCs/>
          <w:sz w:val="24"/>
          <w:szCs w:val="24"/>
        </w:rPr>
        <w:t xml:space="preserve"> </w:t>
      </w:r>
      <w:r w:rsidRPr="002A6A94">
        <w:rPr>
          <w:bCs/>
          <w:sz w:val="24"/>
          <w:szCs w:val="24"/>
        </w:rPr>
        <w:t>/</w:t>
      </w:r>
      <w:r w:rsidR="00B818F2" w:rsidRPr="002A6A94">
        <w:rPr>
          <w:bCs/>
          <w:sz w:val="24"/>
          <w:szCs w:val="24"/>
        </w:rPr>
        <w:t xml:space="preserve"> </w:t>
      </w:r>
      <w:r w:rsidRPr="002A6A94">
        <w:rPr>
          <w:bCs/>
          <w:sz w:val="24"/>
          <w:szCs w:val="24"/>
        </w:rPr>
        <w:t>ohne Antrieb)</w:t>
      </w:r>
    </w:p>
    <w:p w:rsidR="0029497C" w:rsidRPr="002A6A94" w:rsidRDefault="0029497C" w:rsidP="007617E6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>Zielflugzeit: 200 Sekunden</w:t>
      </w:r>
    </w:p>
    <w:p w:rsidR="0029497C" w:rsidRPr="002A6A94" w:rsidRDefault="007617E6" w:rsidP="0029497C">
      <w:p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Sollte sich jemand mit seinem Modell </w:t>
      </w:r>
      <w:r w:rsidR="0042332F" w:rsidRPr="002A6A94">
        <w:rPr>
          <w:bCs/>
          <w:sz w:val="24"/>
          <w:szCs w:val="24"/>
        </w:rPr>
        <w:t xml:space="preserve">(z.B. F5J) </w:t>
      </w:r>
      <w:r w:rsidR="005754DC" w:rsidRPr="002A6A94">
        <w:rPr>
          <w:bCs/>
          <w:sz w:val="24"/>
          <w:szCs w:val="24"/>
        </w:rPr>
        <w:t xml:space="preserve">nicht in diesen beiden Gruppen </w:t>
      </w:r>
      <w:r w:rsidRPr="002A6A94">
        <w:rPr>
          <w:bCs/>
          <w:sz w:val="24"/>
          <w:szCs w:val="24"/>
        </w:rPr>
        <w:t>wiederfi</w:t>
      </w:r>
      <w:r w:rsidRPr="002A6A94">
        <w:rPr>
          <w:bCs/>
          <w:sz w:val="24"/>
          <w:szCs w:val="24"/>
        </w:rPr>
        <w:t>n</w:t>
      </w:r>
      <w:r w:rsidRPr="002A6A94">
        <w:rPr>
          <w:bCs/>
          <w:sz w:val="24"/>
          <w:szCs w:val="24"/>
        </w:rPr>
        <w:t>den, wird der Ausrichter die Zuteilung in der Vorbesprechung festlegen.</w:t>
      </w:r>
      <w:r w:rsidR="0029497C" w:rsidRPr="002A6A94">
        <w:rPr>
          <w:bCs/>
          <w:sz w:val="24"/>
          <w:szCs w:val="24"/>
        </w:rPr>
        <w:t xml:space="preserve"> Sollten in einer Gruppe weniger als 5 Piloten antreten wird keine getrennte Wertung erfolgen.</w:t>
      </w:r>
    </w:p>
    <w:p w:rsidR="007617E6" w:rsidRPr="002A6A94" w:rsidRDefault="0029497C" w:rsidP="007617E6">
      <w:pPr>
        <w:outlineLvl w:val="0"/>
        <w:rPr>
          <w:b/>
          <w:bCs/>
          <w:sz w:val="24"/>
          <w:szCs w:val="24"/>
        </w:rPr>
      </w:pPr>
      <w:r w:rsidRPr="002A6A94">
        <w:rPr>
          <w:b/>
          <w:bCs/>
          <w:sz w:val="24"/>
          <w:szCs w:val="24"/>
        </w:rPr>
        <w:t>Regeln</w:t>
      </w:r>
    </w:p>
    <w:p w:rsidR="00DB4F9B" w:rsidRPr="002A6A94" w:rsidRDefault="00DB4F9B" w:rsidP="007617E6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Die bewertete </w:t>
      </w:r>
      <w:r w:rsidR="00B818F2" w:rsidRPr="002A6A94">
        <w:rPr>
          <w:bCs/>
          <w:sz w:val="24"/>
          <w:szCs w:val="24"/>
        </w:rPr>
        <w:t>Flugz</w:t>
      </w:r>
      <w:r w:rsidRPr="002A6A94">
        <w:rPr>
          <w:bCs/>
          <w:sz w:val="24"/>
          <w:szCs w:val="24"/>
        </w:rPr>
        <w:t>eit zählt bei Windenstart ab dem Ausklinken, bzw. bei Motorstart nach max. 60 Sekunden Motorlaufzeit mit dem Kommando „Motor aus“ und endet mit dem Stillstand des Modells.</w:t>
      </w:r>
    </w:p>
    <w:p w:rsidR="007617E6" w:rsidRPr="002A6A94" w:rsidRDefault="007617E6" w:rsidP="00DB4F9B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>Die maximale Steighöhe mit Motorkraft beträgt 200 m.</w:t>
      </w:r>
    </w:p>
    <w:p w:rsidR="00DB4F9B" w:rsidRDefault="00DB4F9B" w:rsidP="00DB4F9B">
      <w:pPr>
        <w:pStyle w:val="Listenabsatz"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Bei Start mit der Winde: Ein zweiter Startversuch kann bei Seilriss oder Ausbrechen des Modells erfolgen. Dazu müssen Pilot oder Helfer unmittelbar nach dem Vorfall einen Neustart verlangen. Für die Seilrückholung </w:t>
      </w:r>
      <w:r w:rsidR="002A6A94" w:rsidRPr="002A6A94">
        <w:rPr>
          <w:bCs/>
          <w:sz w:val="24"/>
          <w:szCs w:val="24"/>
        </w:rPr>
        <w:t>ist der Teilnehmer selbst veran</w:t>
      </w:r>
      <w:r w:rsidR="002A6A94" w:rsidRPr="002A6A94">
        <w:rPr>
          <w:bCs/>
          <w:sz w:val="24"/>
          <w:szCs w:val="24"/>
        </w:rPr>
        <w:t>t</w:t>
      </w:r>
      <w:r w:rsidR="002A6A94" w:rsidRPr="002A6A94">
        <w:rPr>
          <w:bCs/>
          <w:sz w:val="24"/>
          <w:szCs w:val="24"/>
        </w:rPr>
        <w:t>wortlich.</w:t>
      </w:r>
    </w:p>
    <w:p w:rsidR="00B818F2" w:rsidRPr="009F5571" w:rsidRDefault="009F5571" w:rsidP="009F5571">
      <w:pPr>
        <w:pStyle w:val="Listenabsatz"/>
        <w:numPr>
          <w:ilvl w:val="0"/>
          <w:numId w:val="22"/>
        </w:numPr>
        <w:outlineLvl w:val="0"/>
        <w:rPr>
          <w:b/>
          <w:bCs/>
          <w:sz w:val="24"/>
          <w:szCs w:val="24"/>
        </w:rPr>
      </w:pPr>
      <w:r w:rsidRPr="009F5571">
        <w:rPr>
          <w:bCs/>
          <w:sz w:val="24"/>
          <w:szCs w:val="24"/>
        </w:rPr>
        <w:t>Für eine gültige Landung dürfen Pilot oder Helfer das Modell während des Landevo</w:t>
      </w:r>
      <w:r w:rsidRPr="009F5571">
        <w:rPr>
          <w:bCs/>
          <w:sz w:val="24"/>
          <w:szCs w:val="24"/>
        </w:rPr>
        <w:t>r</w:t>
      </w:r>
      <w:r w:rsidRPr="009F5571">
        <w:rPr>
          <w:bCs/>
          <w:sz w:val="24"/>
          <w:szCs w:val="24"/>
        </w:rPr>
        <w:t>gangs nicht berühren.</w:t>
      </w:r>
      <w:r w:rsidR="00B818F2" w:rsidRPr="009F5571">
        <w:rPr>
          <w:b/>
          <w:bCs/>
          <w:sz w:val="24"/>
          <w:szCs w:val="24"/>
        </w:rPr>
        <w:br w:type="page"/>
      </w:r>
    </w:p>
    <w:p w:rsidR="0029497C" w:rsidRPr="002A6A94" w:rsidRDefault="002A6A94" w:rsidP="007617E6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Wertung</w:t>
      </w:r>
    </w:p>
    <w:p w:rsidR="0029497C" w:rsidRPr="002A6A94" w:rsidRDefault="0029497C" w:rsidP="007617E6">
      <w:pPr>
        <w:pStyle w:val="Listenabsatz"/>
        <w:numPr>
          <w:ilvl w:val="0"/>
          <w:numId w:val="23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Bei einem vollständigen Erreichen der Flugaufgabe erhält der Teilnehmer </w:t>
      </w:r>
      <w:r w:rsidR="00C5628C" w:rsidRPr="002A6A94">
        <w:rPr>
          <w:bCs/>
          <w:sz w:val="24"/>
          <w:szCs w:val="24"/>
        </w:rPr>
        <w:t xml:space="preserve">für das Treffen der Ziellinie </w:t>
      </w:r>
      <w:r w:rsidRPr="002A6A94">
        <w:rPr>
          <w:bCs/>
          <w:sz w:val="24"/>
          <w:szCs w:val="24"/>
        </w:rPr>
        <w:t>70 Punkte</w:t>
      </w:r>
      <w:r w:rsidR="00C5628C" w:rsidRPr="002A6A94">
        <w:rPr>
          <w:bCs/>
          <w:sz w:val="24"/>
          <w:szCs w:val="24"/>
        </w:rPr>
        <w:t xml:space="preserve"> und für das Treffen der Zielflugzeit pro Sekunde Zielzeit 1 Punkt (Thermikfreunde 300 Punkte, Thermiktester 200 Punkte).</w:t>
      </w:r>
    </w:p>
    <w:p w:rsidR="009F5571" w:rsidRDefault="00E2147B" w:rsidP="00E2147B">
      <w:pPr>
        <w:pStyle w:val="Listenabsatz"/>
        <w:numPr>
          <w:ilvl w:val="0"/>
          <w:numId w:val="23"/>
        </w:numPr>
        <w:outlineLvl w:val="0"/>
        <w:rPr>
          <w:bCs/>
          <w:sz w:val="24"/>
          <w:szCs w:val="24"/>
        </w:rPr>
      </w:pPr>
      <w:r w:rsidRPr="00E2147B">
        <w:rPr>
          <w:b/>
          <w:bCs/>
          <w:sz w:val="24"/>
          <w:szCs w:val="24"/>
        </w:rPr>
        <w:t>Abweichungen von der Ziel-Flugzeit</w:t>
      </w:r>
      <w:r w:rsidR="009F5571">
        <w:rPr>
          <w:b/>
          <w:bCs/>
          <w:sz w:val="24"/>
          <w:szCs w:val="24"/>
        </w:rPr>
        <w:t xml:space="preserve"> (Zeitpunkte)</w:t>
      </w:r>
    </w:p>
    <w:p w:rsidR="00E2147B" w:rsidRPr="00E2147B" w:rsidRDefault="00E2147B" w:rsidP="009F5571">
      <w:pPr>
        <w:pStyle w:val="Listenabsatz"/>
        <w:numPr>
          <w:ilvl w:val="1"/>
          <w:numId w:val="23"/>
        </w:numPr>
        <w:outlineLvl w:val="0"/>
        <w:rPr>
          <w:bCs/>
          <w:sz w:val="24"/>
          <w:szCs w:val="24"/>
        </w:rPr>
      </w:pPr>
      <w:r w:rsidRPr="00E2147B">
        <w:rPr>
          <w:bCs/>
          <w:sz w:val="24"/>
          <w:szCs w:val="24"/>
        </w:rPr>
        <w:t xml:space="preserve">Für über- oder unterschrittene Sollflugzeit wird pro Sekunde Abweichung </w:t>
      </w:r>
      <w:r>
        <w:rPr>
          <w:bCs/>
          <w:sz w:val="24"/>
          <w:szCs w:val="24"/>
        </w:rPr>
        <w:t>ein</w:t>
      </w:r>
      <w:r w:rsidRPr="00E2147B">
        <w:rPr>
          <w:bCs/>
          <w:sz w:val="24"/>
          <w:szCs w:val="24"/>
        </w:rPr>
        <w:t xml:space="preserve"> Punkt abgezogen. Bruchteile von Sekunden werden abgerundet.</w:t>
      </w:r>
    </w:p>
    <w:p w:rsidR="009F5571" w:rsidRPr="009F5571" w:rsidRDefault="009F5571" w:rsidP="00E2147B">
      <w:pPr>
        <w:pStyle w:val="Listenabsatz"/>
        <w:numPr>
          <w:ilvl w:val="0"/>
          <w:numId w:val="23"/>
        </w:numPr>
        <w:outlineLvl w:val="0"/>
        <w:rPr>
          <w:b/>
          <w:bCs/>
          <w:sz w:val="24"/>
          <w:szCs w:val="24"/>
        </w:rPr>
      </w:pPr>
      <w:r w:rsidRPr="009F5571">
        <w:rPr>
          <w:b/>
          <w:bCs/>
          <w:sz w:val="24"/>
          <w:szCs w:val="24"/>
        </w:rPr>
        <w:t>Abweichungen von der Zielposition (Landepunkte)</w:t>
      </w:r>
    </w:p>
    <w:p w:rsidR="00E2147B" w:rsidRPr="00E2147B" w:rsidRDefault="00C5628C" w:rsidP="009F5571">
      <w:pPr>
        <w:pStyle w:val="Listenabsatz"/>
        <w:numPr>
          <w:ilvl w:val="1"/>
          <w:numId w:val="23"/>
        </w:numPr>
        <w:outlineLvl w:val="0"/>
        <w:rPr>
          <w:bCs/>
          <w:sz w:val="24"/>
          <w:szCs w:val="24"/>
        </w:rPr>
      </w:pPr>
      <w:r w:rsidRPr="00E2147B">
        <w:rPr>
          <w:bCs/>
          <w:sz w:val="24"/>
          <w:szCs w:val="24"/>
        </w:rPr>
        <w:t xml:space="preserve">Gemessen wird der Abstand zwischen </w:t>
      </w:r>
      <w:r w:rsidR="00590B4A" w:rsidRPr="00E2147B">
        <w:rPr>
          <w:bCs/>
          <w:sz w:val="24"/>
          <w:szCs w:val="24"/>
        </w:rPr>
        <w:t xml:space="preserve">der Ziellinie </w:t>
      </w:r>
      <w:r w:rsidRPr="00E2147B">
        <w:rPr>
          <w:bCs/>
          <w:sz w:val="24"/>
          <w:szCs w:val="24"/>
        </w:rPr>
        <w:t xml:space="preserve">und </w:t>
      </w:r>
      <w:r w:rsidR="00590B4A" w:rsidRPr="00E2147B">
        <w:rPr>
          <w:bCs/>
          <w:sz w:val="24"/>
          <w:szCs w:val="24"/>
        </w:rPr>
        <w:t xml:space="preserve">der </w:t>
      </w:r>
      <w:r w:rsidRPr="00E2147B">
        <w:rPr>
          <w:bCs/>
          <w:sz w:val="24"/>
          <w:szCs w:val="24"/>
        </w:rPr>
        <w:t>Rumpfspitze. Je Dezimeter Abstand zwischen Linie und Rumpfspitze wird ein Punkt abgez</w:t>
      </w:r>
      <w:r w:rsidRPr="00E2147B">
        <w:rPr>
          <w:bCs/>
          <w:sz w:val="24"/>
          <w:szCs w:val="24"/>
        </w:rPr>
        <w:t>o</w:t>
      </w:r>
      <w:r w:rsidRPr="00E2147B">
        <w:rPr>
          <w:bCs/>
          <w:sz w:val="24"/>
          <w:szCs w:val="24"/>
        </w:rPr>
        <w:t>gen.</w:t>
      </w:r>
      <w:r w:rsidR="00E2147B">
        <w:rPr>
          <w:bCs/>
          <w:sz w:val="24"/>
          <w:szCs w:val="24"/>
        </w:rPr>
        <w:t xml:space="preserve"> </w:t>
      </w:r>
      <w:r w:rsidR="00E2147B" w:rsidRPr="00E2147B">
        <w:rPr>
          <w:bCs/>
          <w:sz w:val="24"/>
          <w:szCs w:val="24"/>
        </w:rPr>
        <w:t xml:space="preserve">Eine Landung außerhalb des Platzes führt zu einer „Nullwertung“ </w:t>
      </w:r>
      <w:r w:rsidR="009F5571">
        <w:rPr>
          <w:bCs/>
          <w:sz w:val="24"/>
          <w:szCs w:val="24"/>
        </w:rPr>
        <w:t>der Landepunkte.</w:t>
      </w:r>
    </w:p>
    <w:p w:rsidR="00590B4A" w:rsidRDefault="00590B4A" w:rsidP="009F5571">
      <w:pPr>
        <w:pStyle w:val="Listenabsatz"/>
        <w:numPr>
          <w:ilvl w:val="1"/>
          <w:numId w:val="23"/>
        </w:numPr>
        <w:outlineLvl w:val="0"/>
        <w:rPr>
          <w:bCs/>
          <w:sz w:val="24"/>
          <w:szCs w:val="24"/>
        </w:rPr>
      </w:pPr>
      <w:r w:rsidRPr="00E2147B">
        <w:rPr>
          <w:bCs/>
          <w:sz w:val="24"/>
          <w:szCs w:val="24"/>
        </w:rPr>
        <w:t>Landerichtung ist gleich Startrichtung.</w:t>
      </w:r>
      <w:r w:rsidR="002A6A94" w:rsidRPr="00E2147B">
        <w:rPr>
          <w:bCs/>
          <w:sz w:val="24"/>
          <w:szCs w:val="24"/>
        </w:rPr>
        <w:t xml:space="preserve"> </w:t>
      </w:r>
      <w:r w:rsidRPr="00E2147B">
        <w:rPr>
          <w:bCs/>
          <w:sz w:val="24"/>
          <w:szCs w:val="24"/>
        </w:rPr>
        <w:t xml:space="preserve">Drehungen &gt; 90° </w:t>
      </w:r>
      <w:r w:rsidR="00B818F2" w:rsidRPr="00E2147B">
        <w:rPr>
          <w:bCs/>
          <w:sz w:val="24"/>
          <w:szCs w:val="24"/>
        </w:rPr>
        <w:t xml:space="preserve">führen zu Abzug von 10 Punkten </w:t>
      </w:r>
      <w:r w:rsidRPr="00E2147B">
        <w:rPr>
          <w:bCs/>
          <w:sz w:val="24"/>
          <w:szCs w:val="24"/>
        </w:rPr>
        <w:t xml:space="preserve">bzw. </w:t>
      </w:r>
      <w:r w:rsidR="00B818F2" w:rsidRPr="00E2147B">
        <w:rPr>
          <w:bCs/>
          <w:sz w:val="24"/>
          <w:szCs w:val="24"/>
        </w:rPr>
        <w:t>Drehungen &gt;180° führen zu Abzug von 30 Punkten.</w:t>
      </w:r>
    </w:p>
    <w:p w:rsidR="009F5571" w:rsidRPr="009F5571" w:rsidRDefault="009F5571" w:rsidP="009F5571">
      <w:pPr>
        <w:pStyle w:val="Listenabsatz"/>
        <w:numPr>
          <w:ilvl w:val="1"/>
          <w:numId w:val="23"/>
        </w:numPr>
        <w:outlineLvl w:val="0"/>
        <w:rPr>
          <w:bCs/>
          <w:sz w:val="24"/>
          <w:szCs w:val="24"/>
        </w:rPr>
      </w:pPr>
      <w:r w:rsidRPr="009F5571">
        <w:rPr>
          <w:bCs/>
          <w:sz w:val="24"/>
          <w:szCs w:val="24"/>
        </w:rPr>
        <w:t>Stecklandungen und Überschläge des Modells oder der Verlust eines Teils</w:t>
      </w:r>
      <w:r w:rsidRPr="002A6A94">
        <w:rPr>
          <w:bCs/>
          <w:sz w:val="24"/>
          <w:szCs w:val="24"/>
        </w:rPr>
        <w:t xml:space="preserve"> führen zu einer „Nullwertung“ </w:t>
      </w:r>
      <w:r>
        <w:rPr>
          <w:bCs/>
          <w:sz w:val="24"/>
          <w:szCs w:val="24"/>
        </w:rPr>
        <w:t>der Landepunkte</w:t>
      </w:r>
    </w:p>
    <w:p w:rsidR="00590B4A" w:rsidRPr="002A6A94" w:rsidRDefault="00590B4A" w:rsidP="007617E6">
      <w:pPr>
        <w:pStyle w:val="Listenabsatz"/>
        <w:numPr>
          <w:ilvl w:val="0"/>
          <w:numId w:val="23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Die Summe der </w:t>
      </w:r>
      <w:r w:rsidR="009F5571">
        <w:rPr>
          <w:bCs/>
          <w:sz w:val="24"/>
          <w:szCs w:val="24"/>
        </w:rPr>
        <w:t>Zeitpunkte und der Landungspunkte</w:t>
      </w:r>
      <w:r w:rsidRPr="002A6A94">
        <w:rPr>
          <w:bCs/>
          <w:sz w:val="24"/>
          <w:szCs w:val="24"/>
        </w:rPr>
        <w:t xml:space="preserve"> ergibt die </w:t>
      </w:r>
      <w:r w:rsidR="002A6A94">
        <w:rPr>
          <w:bCs/>
          <w:sz w:val="24"/>
          <w:szCs w:val="24"/>
        </w:rPr>
        <w:t>Gesamtp</w:t>
      </w:r>
      <w:r w:rsidRPr="002A6A94">
        <w:rPr>
          <w:bCs/>
          <w:sz w:val="24"/>
          <w:szCs w:val="24"/>
        </w:rPr>
        <w:t>unkte eines Durchgangs</w:t>
      </w:r>
    </w:p>
    <w:p w:rsidR="007617E6" w:rsidRDefault="007617E6" w:rsidP="007617E6">
      <w:pPr>
        <w:pStyle w:val="Listenabsatz"/>
        <w:numPr>
          <w:ilvl w:val="0"/>
          <w:numId w:val="23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Ab drei geflogenen Durchgängen wird der schlechteste Durchgang jedes Teilnehmers gestrichen. Bei Punktgleichheit </w:t>
      </w:r>
      <w:r w:rsidR="00B818F2" w:rsidRPr="002A6A94">
        <w:rPr>
          <w:bCs/>
          <w:sz w:val="24"/>
          <w:szCs w:val="24"/>
        </w:rPr>
        <w:t xml:space="preserve">zwischen mehreren Teilnehmern </w:t>
      </w:r>
      <w:r w:rsidRPr="002A6A94">
        <w:rPr>
          <w:bCs/>
          <w:sz w:val="24"/>
          <w:szCs w:val="24"/>
        </w:rPr>
        <w:t>wird der Streicher zur Bewertung mit herangezogen.</w:t>
      </w:r>
    </w:p>
    <w:p w:rsidR="00A973A6" w:rsidRPr="002A6A94" w:rsidRDefault="00A973A6" w:rsidP="007617E6">
      <w:pPr>
        <w:pStyle w:val="Listenabsatz"/>
        <w:numPr>
          <w:ilvl w:val="0"/>
          <w:numId w:val="23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Alle Wettbewerbsergebnisse eines Jahres gehen ein in die Bestimmung der „Model</w:t>
      </w:r>
      <w:r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segler des Jahres“.</w:t>
      </w:r>
    </w:p>
    <w:p w:rsidR="007617E6" w:rsidRPr="002A6A94" w:rsidRDefault="002A6A94" w:rsidP="007617E6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Optionale Bonusaufgaben </w:t>
      </w:r>
      <w:r w:rsidR="00B818F2" w:rsidRPr="002A6A94">
        <w:rPr>
          <w:b/>
          <w:bCs/>
          <w:sz w:val="24"/>
          <w:szCs w:val="24"/>
        </w:rPr>
        <w:t>(je nach Festlegung durch den Ausrichter)</w:t>
      </w:r>
    </w:p>
    <w:p w:rsidR="00B818F2" w:rsidRPr="002A6A94" w:rsidRDefault="00B83085" w:rsidP="0029497C">
      <w:pPr>
        <w:pStyle w:val="Listenabsatz"/>
        <w:numPr>
          <w:ilvl w:val="0"/>
          <w:numId w:val="24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Bonusaufgabe</w:t>
      </w:r>
      <w:r w:rsidR="00B818F2" w:rsidRPr="002A6A94">
        <w:rPr>
          <w:bCs/>
          <w:sz w:val="24"/>
          <w:szCs w:val="24"/>
        </w:rPr>
        <w:t xml:space="preserve"> Durchgang  1: </w:t>
      </w:r>
      <w:r w:rsidR="001F7997" w:rsidRPr="002A6A94">
        <w:rPr>
          <w:bCs/>
          <w:sz w:val="24"/>
          <w:szCs w:val="24"/>
        </w:rPr>
        <w:t xml:space="preserve">5 Loopings mit 20 </w:t>
      </w:r>
      <w:r w:rsidR="002A6A94" w:rsidRPr="002A6A94">
        <w:rPr>
          <w:bCs/>
          <w:sz w:val="24"/>
          <w:szCs w:val="24"/>
        </w:rPr>
        <w:t>Bonusp</w:t>
      </w:r>
      <w:r w:rsidR="001F7997" w:rsidRPr="002A6A94">
        <w:rPr>
          <w:bCs/>
          <w:sz w:val="24"/>
          <w:szCs w:val="24"/>
        </w:rPr>
        <w:t>unkten/Looping</w:t>
      </w:r>
    </w:p>
    <w:p w:rsidR="001F7997" w:rsidRPr="002A6A94" w:rsidRDefault="00B83085" w:rsidP="0029497C">
      <w:pPr>
        <w:pStyle w:val="Listenabsatz"/>
        <w:numPr>
          <w:ilvl w:val="0"/>
          <w:numId w:val="24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Bonusaufgabe</w:t>
      </w:r>
      <w:r w:rsidR="001F7997" w:rsidRPr="002A6A94">
        <w:rPr>
          <w:bCs/>
          <w:sz w:val="24"/>
          <w:szCs w:val="24"/>
        </w:rPr>
        <w:t xml:space="preserve"> Durchgang 2:</w:t>
      </w:r>
    </w:p>
    <w:p w:rsidR="001F7997" w:rsidRPr="002A6A94" w:rsidRDefault="001F7997" w:rsidP="001F7997">
      <w:pPr>
        <w:pStyle w:val="Listenabsatz"/>
        <w:numPr>
          <w:ilvl w:val="1"/>
          <w:numId w:val="24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 xml:space="preserve">Drei-Achser: 3 Rollen mit 33 </w:t>
      </w:r>
      <w:r w:rsidR="002A6A94" w:rsidRPr="002A6A94">
        <w:rPr>
          <w:bCs/>
          <w:sz w:val="24"/>
          <w:szCs w:val="24"/>
        </w:rPr>
        <w:t>Bonuspunkten</w:t>
      </w:r>
      <w:r w:rsidRPr="002A6A94">
        <w:rPr>
          <w:bCs/>
          <w:sz w:val="24"/>
          <w:szCs w:val="24"/>
        </w:rPr>
        <w:t>/Rolle</w:t>
      </w:r>
    </w:p>
    <w:p w:rsidR="001F7997" w:rsidRPr="002A6A94" w:rsidRDefault="002A6A94" w:rsidP="001F7997">
      <w:pPr>
        <w:pStyle w:val="Listenabsatz"/>
        <w:numPr>
          <w:ilvl w:val="1"/>
          <w:numId w:val="24"/>
        </w:numPr>
        <w:outlineLvl w:val="0"/>
        <w:rPr>
          <w:bCs/>
          <w:sz w:val="24"/>
          <w:szCs w:val="24"/>
        </w:rPr>
      </w:pPr>
      <w:r w:rsidRPr="002A6A94">
        <w:rPr>
          <w:bCs/>
          <w:sz w:val="24"/>
          <w:szCs w:val="24"/>
        </w:rPr>
        <w:t>Zwei</w:t>
      </w:r>
      <w:r w:rsidR="0029497C" w:rsidRPr="002A6A94">
        <w:rPr>
          <w:bCs/>
          <w:sz w:val="24"/>
          <w:szCs w:val="24"/>
        </w:rPr>
        <w:t>-Achser: 5 Loo</w:t>
      </w:r>
      <w:r w:rsidR="001F7997" w:rsidRPr="002A6A94">
        <w:rPr>
          <w:bCs/>
          <w:sz w:val="24"/>
          <w:szCs w:val="24"/>
        </w:rPr>
        <w:t xml:space="preserve">pings mit 20 </w:t>
      </w:r>
      <w:r w:rsidRPr="002A6A94">
        <w:rPr>
          <w:bCs/>
          <w:sz w:val="24"/>
          <w:szCs w:val="24"/>
        </w:rPr>
        <w:t>Bonuspunkten</w:t>
      </w:r>
      <w:r w:rsidR="001F7997" w:rsidRPr="002A6A94">
        <w:rPr>
          <w:bCs/>
          <w:sz w:val="24"/>
          <w:szCs w:val="24"/>
        </w:rPr>
        <w:t>/Looping</w:t>
      </w:r>
    </w:p>
    <w:p w:rsidR="001F7997" w:rsidRPr="002A6A94" w:rsidRDefault="00B83085" w:rsidP="001F7997">
      <w:pPr>
        <w:pStyle w:val="Listenabsatz"/>
        <w:numPr>
          <w:ilvl w:val="0"/>
          <w:numId w:val="24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Bonusaufgabe</w:t>
      </w:r>
      <w:r w:rsidR="001F7997" w:rsidRPr="002A6A94">
        <w:rPr>
          <w:bCs/>
          <w:sz w:val="24"/>
          <w:szCs w:val="24"/>
        </w:rPr>
        <w:t xml:space="preserve"> Durchgang 3</w:t>
      </w:r>
      <w:r w:rsidR="0029497C" w:rsidRPr="002A6A94">
        <w:rPr>
          <w:bCs/>
          <w:sz w:val="24"/>
          <w:szCs w:val="24"/>
        </w:rPr>
        <w:t>: 10 Sekunden Rü</w:t>
      </w:r>
      <w:r w:rsidR="001F7997" w:rsidRPr="002A6A94">
        <w:rPr>
          <w:bCs/>
          <w:sz w:val="24"/>
          <w:szCs w:val="24"/>
        </w:rPr>
        <w:t>ckenflug mit</w:t>
      </w:r>
      <w:r w:rsidR="0029497C" w:rsidRPr="002A6A94">
        <w:rPr>
          <w:bCs/>
          <w:sz w:val="24"/>
          <w:szCs w:val="24"/>
        </w:rPr>
        <w:t xml:space="preserve"> 10 </w:t>
      </w:r>
      <w:r w:rsidR="002A6A94" w:rsidRPr="002A6A94">
        <w:rPr>
          <w:bCs/>
          <w:sz w:val="24"/>
          <w:szCs w:val="24"/>
        </w:rPr>
        <w:t>Bonuspunkten</w:t>
      </w:r>
      <w:r w:rsidR="001F7997" w:rsidRPr="002A6A94">
        <w:rPr>
          <w:bCs/>
          <w:sz w:val="24"/>
          <w:szCs w:val="24"/>
        </w:rPr>
        <w:t>/Sekunde</w:t>
      </w:r>
    </w:p>
    <w:p w:rsidR="007617E6" w:rsidRPr="002A6A94" w:rsidRDefault="00B83085" w:rsidP="007617E6">
      <w:pPr>
        <w:pStyle w:val="Listenabsatz"/>
        <w:numPr>
          <w:ilvl w:val="0"/>
          <w:numId w:val="24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Bonusaufgabe Durchgang 4</w:t>
      </w:r>
      <w:r w:rsidR="0029497C" w:rsidRPr="002A6A94">
        <w:rPr>
          <w:bCs/>
          <w:sz w:val="24"/>
          <w:szCs w:val="24"/>
        </w:rPr>
        <w:t xml:space="preserve">: Pilot steht </w:t>
      </w:r>
      <w:r w:rsidR="001F7997" w:rsidRPr="002A6A94">
        <w:rPr>
          <w:bCs/>
          <w:sz w:val="24"/>
          <w:szCs w:val="24"/>
        </w:rPr>
        <w:t xml:space="preserve">10 Sekunden </w:t>
      </w:r>
      <w:r w:rsidR="0029497C" w:rsidRPr="002A6A94">
        <w:rPr>
          <w:bCs/>
          <w:sz w:val="24"/>
          <w:szCs w:val="24"/>
        </w:rPr>
        <w:t>auf einem Bein</w:t>
      </w:r>
      <w:r w:rsidR="001F7997" w:rsidRPr="002A6A94">
        <w:rPr>
          <w:bCs/>
          <w:sz w:val="24"/>
          <w:szCs w:val="24"/>
        </w:rPr>
        <w:t xml:space="preserve"> mit</w:t>
      </w:r>
      <w:r w:rsidR="0029497C" w:rsidRPr="002A6A94">
        <w:rPr>
          <w:bCs/>
          <w:sz w:val="24"/>
          <w:szCs w:val="24"/>
        </w:rPr>
        <w:t xml:space="preserve"> 10 </w:t>
      </w:r>
      <w:r w:rsidR="002A6A94" w:rsidRPr="002A6A94">
        <w:rPr>
          <w:bCs/>
          <w:sz w:val="24"/>
          <w:szCs w:val="24"/>
        </w:rPr>
        <w:t>Bonu</w:t>
      </w:r>
      <w:r w:rsidR="002A6A94" w:rsidRPr="002A6A94">
        <w:rPr>
          <w:bCs/>
          <w:sz w:val="24"/>
          <w:szCs w:val="24"/>
        </w:rPr>
        <w:t>s</w:t>
      </w:r>
      <w:r w:rsidR="002A6A94" w:rsidRPr="002A6A94">
        <w:rPr>
          <w:bCs/>
          <w:sz w:val="24"/>
          <w:szCs w:val="24"/>
        </w:rPr>
        <w:t>punkten</w:t>
      </w:r>
      <w:r w:rsidR="0029497C" w:rsidRPr="002A6A94">
        <w:rPr>
          <w:bCs/>
          <w:sz w:val="24"/>
          <w:szCs w:val="24"/>
        </w:rPr>
        <w:t>/Sek</w:t>
      </w:r>
      <w:r w:rsidR="001F7997" w:rsidRPr="002A6A94">
        <w:rPr>
          <w:bCs/>
          <w:sz w:val="24"/>
          <w:szCs w:val="24"/>
        </w:rPr>
        <w:t>unde</w:t>
      </w:r>
    </w:p>
    <w:sectPr w:rsidR="007617E6" w:rsidRPr="002A6A94" w:rsidSect="00B8308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9D" w:rsidRDefault="00967F9D" w:rsidP="004E38C2">
      <w:pPr>
        <w:spacing w:after="0" w:line="240" w:lineRule="auto"/>
      </w:pPr>
      <w:r>
        <w:separator/>
      </w:r>
    </w:p>
  </w:endnote>
  <w:endnote w:type="continuationSeparator" w:id="0">
    <w:p w:rsidR="00967F9D" w:rsidRDefault="00967F9D" w:rsidP="004E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899454"/>
      <w:docPartObj>
        <w:docPartGallery w:val="Page Numbers (Bottom of Page)"/>
        <w:docPartUnique/>
      </w:docPartObj>
    </w:sdtPr>
    <w:sdtContent>
      <w:p w:rsidR="00B83085" w:rsidRDefault="00C370B0">
        <w:pPr>
          <w:pStyle w:val="Fuzeile"/>
          <w:jc w:val="right"/>
        </w:pPr>
        <w:r w:rsidRPr="00B83085">
          <w:rPr>
            <w:sz w:val="20"/>
            <w:szCs w:val="20"/>
          </w:rPr>
          <w:fldChar w:fldCharType="begin"/>
        </w:r>
        <w:r w:rsidR="00B83085" w:rsidRPr="00B83085">
          <w:rPr>
            <w:sz w:val="20"/>
            <w:szCs w:val="20"/>
          </w:rPr>
          <w:instrText xml:space="preserve"> PAGE   \* MERGEFORMAT </w:instrText>
        </w:r>
        <w:r w:rsidRPr="00B83085">
          <w:rPr>
            <w:sz w:val="20"/>
            <w:szCs w:val="20"/>
          </w:rPr>
          <w:fldChar w:fldCharType="separate"/>
        </w:r>
        <w:r w:rsidR="00A973A6">
          <w:rPr>
            <w:noProof/>
            <w:sz w:val="20"/>
            <w:szCs w:val="20"/>
          </w:rPr>
          <w:t>2</w:t>
        </w:r>
        <w:r w:rsidRPr="00B83085">
          <w:rPr>
            <w:sz w:val="20"/>
            <w:szCs w:val="20"/>
          </w:rPr>
          <w:fldChar w:fldCharType="end"/>
        </w:r>
      </w:p>
    </w:sdtContent>
  </w:sdt>
  <w:p w:rsidR="00B83085" w:rsidRDefault="00B8308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9D" w:rsidRDefault="00967F9D" w:rsidP="004E38C2">
      <w:pPr>
        <w:spacing w:after="0" w:line="240" w:lineRule="auto"/>
      </w:pPr>
      <w:r>
        <w:separator/>
      </w:r>
    </w:p>
  </w:footnote>
  <w:footnote w:type="continuationSeparator" w:id="0">
    <w:p w:rsidR="00967F9D" w:rsidRDefault="00967F9D" w:rsidP="004E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B83085" w:rsidRPr="004F5EC0" w:rsidTr="00B6182D">
      <w:tc>
        <w:tcPr>
          <w:tcW w:w="4606" w:type="dxa"/>
        </w:tcPr>
        <w:p w:rsidR="00B83085" w:rsidRPr="004F5EC0" w:rsidRDefault="00B83085" w:rsidP="00B83085">
          <w:pPr>
            <w:rPr>
              <w:sz w:val="20"/>
              <w:szCs w:val="20"/>
            </w:rPr>
          </w:pPr>
          <w:r w:rsidRPr="00B83085">
            <w:rPr>
              <w:sz w:val="20"/>
              <w:szCs w:val="20"/>
            </w:rPr>
            <w:t>Wettbewerbsregeln für das MFC-Vergleichsfliegen</w:t>
          </w:r>
          <w:r w:rsidRPr="004F5EC0">
            <w:rPr>
              <w:sz w:val="20"/>
              <w:szCs w:val="20"/>
            </w:rPr>
            <w:t xml:space="preserve"> </w:t>
          </w:r>
        </w:p>
      </w:tc>
      <w:tc>
        <w:tcPr>
          <w:tcW w:w="4606" w:type="dxa"/>
        </w:tcPr>
        <w:p w:rsidR="00B83085" w:rsidRPr="004F5EC0" w:rsidRDefault="00B83085" w:rsidP="00B6182D">
          <w:pPr>
            <w:jc w:val="right"/>
            <w:rPr>
              <w:sz w:val="20"/>
              <w:szCs w:val="20"/>
            </w:rPr>
          </w:pPr>
          <w:r w:rsidRPr="004F5EC0">
            <w:rPr>
              <w:sz w:val="20"/>
              <w:szCs w:val="20"/>
            </w:rPr>
            <w:t>Modellflugclub Süderelbe e.V.</w:t>
          </w:r>
        </w:p>
      </w:tc>
    </w:tr>
  </w:tbl>
  <w:p w:rsidR="00B83085" w:rsidRDefault="00B8308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15A"/>
    <w:multiLevelType w:val="hybridMultilevel"/>
    <w:tmpl w:val="ED348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CB9"/>
    <w:multiLevelType w:val="hybridMultilevel"/>
    <w:tmpl w:val="7C8A45B4"/>
    <w:lvl w:ilvl="0" w:tplc="2A904F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567ABD"/>
    <w:multiLevelType w:val="hybridMultilevel"/>
    <w:tmpl w:val="B9FEE8DA"/>
    <w:lvl w:ilvl="0" w:tplc="0407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1131"/>
    <w:multiLevelType w:val="hybridMultilevel"/>
    <w:tmpl w:val="8BC8E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F4672"/>
    <w:multiLevelType w:val="hybridMultilevel"/>
    <w:tmpl w:val="A96C3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12445"/>
    <w:multiLevelType w:val="multilevel"/>
    <w:tmpl w:val="4A98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71B0C"/>
    <w:multiLevelType w:val="hybridMultilevel"/>
    <w:tmpl w:val="B428DE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F3F81"/>
    <w:multiLevelType w:val="hybridMultilevel"/>
    <w:tmpl w:val="D2C44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048E3"/>
    <w:multiLevelType w:val="hybridMultilevel"/>
    <w:tmpl w:val="F18C3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1AD5"/>
    <w:multiLevelType w:val="hybridMultilevel"/>
    <w:tmpl w:val="BE569F7E"/>
    <w:lvl w:ilvl="0" w:tplc="2A904F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FE306A"/>
    <w:multiLevelType w:val="hybridMultilevel"/>
    <w:tmpl w:val="1B527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1424"/>
    <w:multiLevelType w:val="hybridMultilevel"/>
    <w:tmpl w:val="B9EE8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A58EC"/>
    <w:multiLevelType w:val="hybridMultilevel"/>
    <w:tmpl w:val="B8202B2C"/>
    <w:lvl w:ilvl="0" w:tplc="72DC05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85900"/>
    <w:multiLevelType w:val="hybridMultilevel"/>
    <w:tmpl w:val="C3F2A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768B3"/>
    <w:multiLevelType w:val="multilevel"/>
    <w:tmpl w:val="AD3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B4A4D"/>
    <w:multiLevelType w:val="hybridMultilevel"/>
    <w:tmpl w:val="6C5A2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47E84"/>
    <w:multiLevelType w:val="hybridMultilevel"/>
    <w:tmpl w:val="C6AC3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337D"/>
    <w:multiLevelType w:val="hybridMultilevel"/>
    <w:tmpl w:val="B3987510"/>
    <w:lvl w:ilvl="0" w:tplc="1184734C">
      <w:start w:val="5"/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8">
    <w:nsid w:val="5C5A37C4"/>
    <w:multiLevelType w:val="hybridMultilevel"/>
    <w:tmpl w:val="A9B8852A"/>
    <w:lvl w:ilvl="0" w:tplc="AB30E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851CF"/>
    <w:multiLevelType w:val="multilevel"/>
    <w:tmpl w:val="7EB8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41294"/>
    <w:multiLevelType w:val="hybridMultilevel"/>
    <w:tmpl w:val="B8B4575E"/>
    <w:lvl w:ilvl="0" w:tplc="E26A982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E01AB"/>
    <w:multiLevelType w:val="hybridMultilevel"/>
    <w:tmpl w:val="7BB67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E61DE"/>
    <w:multiLevelType w:val="hybridMultilevel"/>
    <w:tmpl w:val="CD362B36"/>
    <w:lvl w:ilvl="0" w:tplc="38BE1EB0">
      <w:start w:val="5"/>
      <w:numFmt w:val="bullet"/>
      <w:lvlText w:val="-"/>
      <w:lvlJc w:val="left"/>
      <w:pPr>
        <w:ind w:left="46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3">
    <w:nsid w:val="79492FA7"/>
    <w:multiLevelType w:val="hybridMultilevel"/>
    <w:tmpl w:val="C3007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0"/>
  </w:num>
  <w:num w:numId="5">
    <w:abstractNumId w:val="4"/>
  </w:num>
  <w:num w:numId="6">
    <w:abstractNumId w:val="23"/>
  </w:num>
  <w:num w:numId="7">
    <w:abstractNumId w:val="16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20"/>
  </w:num>
  <w:num w:numId="13">
    <w:abstractNumId w:val="9"/>
  </w:num>
  <w:num w:numId="14">
    <w:abstractNumId w:val="1"/>
  </w:num>
  <w:num w:numId="15">
    <w:abstractNumId w:val="12"/>
  </w:num>
  <w:num w:numId="16">
    <w:abstractNumId w:val="18"/>
  </w:num>
  <w:num w:numId="17">
    <w:abstractNumId w:val="17"/>
  </w:num>
  <w:num w:numId="18">
    <w:abstractNumId w:val="22"/>
  </w:num>
  <w:num w:numId="19">
    <w:abstractNumId w:val="14"/>
  </w:num>
  <w:num w:numId="20">
    <w:abstractNumId w:val="2"/>
  </w:num>
  <w:num w:numId="21">
    <w:abstractNumId w:val="15"/>
  </w:num>
  <w:num w:numId="22">
    <w:abstractNumId w:val="13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57F"/>
    <w:rsid w:val="00000387"/>
    <w:rsid w:val="00002E85"/>
    <w:rsid w:val="00002EDA"/>
    <w:rsid w:val="00003567"/>
    <w:rsid w:val="00004DC2"/>
    <w:rsid w:val="0000563C"/>
    <w:rsid w:val="000118B9"/>
    <w:rsid w:val="00014EF7"/>
    <w:rsid w:val="00015488"/>
    <w:rsid w:val="00020E58"/>
    <w:rsid w:val="0002157C"/>
    <w:rsid w:val="0002195A"/>
    <w:rsid w:val="000235DF"/>
    <w:rsid w:val="00024F29"/>
    <w:rsid w:val="00025448"/>
    <w:rsid w:val="00025BF7"/>
    <w:rsid w:val="00026391"/>
    <w:rsid w:val="00026888"/>
    <w:rsid w:val="00027633"/>
    <w:rsid w:val="00032AFE"/>
    <w:rsid w:val="00032B28"/>
    <w:rsid w:val="00034278"/>
    <w:rsid w:val="000343CE"/>
    <w:rsid w:val="000378E2"/>
    <w:rsid w:val="000378F8"/>
    <w:rsid w:val="000401A6"/>
    <w:rsid w:val="00041506"/>
    <w:rsid w:val="00042932"/>
    <w:rsid w:val="000437B7"/>
    <w:rsid w:val="00047D39"/>
    <w:rsid w:val="00047E74"/>
    <w:rsid w:val="00050B51"/>
    <w:rsid w:val="00053A04"/>
    <w:rsid w:val="000562BC"/>
    <w:rsid w:val="000567E4"/>
    <w:rsid w:val="00056905"/>
    <w:rsid w:val="00056B17"/>
    <w:rsid w:val="00060D01"/>
    <w:rsid w:val="00061285"/>
    <w:rsid w:val="00061F64"/>
    <w:rsid w:val="0006277D"/>
    <w:rsid w:val="000635CB"/>
    <w:rsid w:val="000640B7"/>
    <w:rsid w:val="00064D49"/>
    <w:rsid w:val="000650B5"/>
    <w:rsid w:val="00066C5F"/>
    <w:rsid w:val="00067509"/>
    <w:rsid w:val="00067890"/>
    <w:rsid w:val="00070645"/>
    <w:rsid w:val="00070F12"/>
    <w:rsid w:val="000715A5"/>
    <w:rsid w:val="000731CB"/>
    <w:rsid w:val="00073E8E"/>
    <w:rsid w:val="0007639E"/>
    <w:rsid w:val="00080F86"/>
    <w:rsid w:val="00085BDB"/>
    <w:rsid w:val="00093395"/>
    <w:rsid w:val="000951E9"/>
    <w:rsid w:val="00095266"/>
    <w:rsid w:val="0009559C"/>
    <w:rsid w:val="000A0957"/>
    <w:rsid w:val="000A1700"/>
    <w:rsid w:val="000A1888"/>
    <w:rsid w:val="000A1973"/>
    <w:rsid w:val="000A3DCE"/>
    <w:rsid w:val="000A7F43"/>
    <w:rsid w:val="000B01FC"/>
    <w:rsid w:val="000B1405"/>
    <w:rsid w:val="000B1D2A"/>
    <w:rsid w:val="000B506F"/>
    <w:rsid w:val="000B564C"/>
    <w:rsid w:val="000B7295"/>
    <w:rsid w:val="000C09B8"/>
    <w:rsid w:val="000C39E0"/>
    <w:rsid w:val="000C3BCE"/>
    <w:rsid w:val="000C504F"/>
    <w:rsid w:val="000C5451"/>
    <w:rsid w:val="000C63C8"/>
    <w:rsid w:val="000C6685"/>
    <w:rsid w:val="000C66E0"/>
    <w:rsid w:val="000C760F"/>
    <w:rsid w:val="000D0964"/>
    <w:rsid w:val="000D4887"/>
    <w:rsid w:val="000D529C"/>
    <w:rsid w:val="000D56E5"/>
    <w:rsid w:val="000D6FA7"/>
    <w:rsid w:val="000D7F9E"/>
    <w:rsid w:val="000E0430"/>
    <w:rsid w:val="000E1FD6"/>
    <w:rsid w:val="000E22A5"/>
    <w:rsid w:val="000E4C95"/>
    <w:rsid w:val="000E621E"/>
    <w:rsid w:val="000E729C"/>
    <w:rsid w:val="000E7400"/>
    <w:rsid w:val="000E75AA"/>
    <w:rsid w:val="000F132D"/>
    <w:rsid w:val="000F20EC"/>
    <w:rsid w:val="000F284E"/>
    <w:rsid w:val="000F44D4"/>
    <w:rsid w:val="000F5E4E"/>
    <w:rsid w:val="00100FAB"/>
    <w:rsid w:val="00101791"/>
    <w:rsid w:val="00102858"/>
    <w:rsid w:val="00102B4D"/>
    <w:rsid w:val="0010372F"/>
    <w:rsid w:val="001037A9"/>
    <w:rsid w:val="0010455F"/>
    <w:rsid w:val="00105BD9"/>
    <w:rsid w:val="00106CD0"/>
    <w:rsid w:val="001122EA"/>
    <w:rsid w:val="00112633"/>
    <w:rsid w:val="00114325"/>
    <w:rsid w:val="0011450E"/>
    <w:rsid w:val="00116FB0"/>
    <w:rsid w:val="0012054C"/>
    <w:rsid w:val="0012152C"/>
    <w:rsid w:val="00123688"/>
    <w:rsid w:val="00123C4E"/>
    <w:rsid w:val="001246F3"/>
    <w:rsid w:val="0012544B"/>
    <w:rsid w:val="00125855"/>
    <w:rsid w:val="00126B7B"/>
    <w:rsid w:val="001275EF"/>
    <w:rsid w:val="0013216C"/>
    <w:rsid w:val="0013694E"/>
    <w:rsid w:val="001411E2"/>
    <w:rsid w:val="0014120C"/>
    <w:rsid w:val="0014223B"/>
    <w:rsid w:val="001430A6"/>
    <w:rsid w:val="00143174"/>
    <w:rsid w:val="00146D5E"/>
    <w:rsid w:val="0015413C"/>
    <w:rsid w:val="00157015"/>
    <w:rsid w:val="001572FB"/>
    <w:rsid w:val="001615D5"/>
    <w:rsid w:val="0016414F"/>
    <w:rsid w:val="00166F35"/>
    <w:rsid w:val="00167AAA"/>
    <w:rsid w:val="0017122B"/>
    <w:rsid w:val="00171C94"/>
    <w:rsid w:val="001720A0"/>
    <w:rsid w:val="0017444A"/>
    <w:rsid w:val="00174540"/>
    <w:rsid w:val="00177464"/>
    <w:rsid w:val="00185A34"/>
    <w:rsid w:val="001873DE"/>
    <w:rsid w:val="00190ADB"/>
    <w:rsid w:val="001910BA"/>
    <w:rsid w:val="00191B4F"/>
    <w:rsid w:val="0019362D"/>
    <w:rsid w:val="00193AF1"/>
    <w:rsid w:val="0019431B"/>
    <w:rsid w:val="00197817"/>
    <w:rsid w:val="001A11E0"/>
    <w:rsid w:val="001A1ED8"/>
    <w:rsid w:val="001A2324"/>
    <w:rsid w:val="001A2449"/>
    <w:rsid w:val="001A29D3"/>
    <w:rsid w:val="001A3B66"/>
    <w:rsid w:val="001A3FA8"/>
    <w:rsid w:val="001B008B"/>
    <w:rsid w:val="001B1A95"/>
    <w:rsid w:val="001B2014"/>
    <w:rsid w:val="001C4AA3"/>
    <w:rsid w:val="001C4BFA"/>
    <w:rsid w:val="001C6325"/>
    <w:rsid w:val="001D2AE7"/>
    <w:rsid w:val="001D7358"/>
    <w:rsid w:val="001D77FF"/>
    <w:rsid w:val="001E00DF"/>
    <w:rsid w:val="001E09BE"/>
    <w:rsid w:val="001E1A2F"/>
    <w:rsid w:val="001E66DA"/>
    <w:rsid w:val="001E7A98"/>
    <w:rsid w:val="001E7C7F"/>
    <w:rsid w:val="001F0A80"/>
    <w:rsid w:val="001F2483"/>
    <w:rsid w:val="001F5A35"/>
    <w:rsid w:val="001F6A9D"/>
    <w:rsid w:val="001F7997"/>
    <w:rsid w:val="001F7A6B"/>
    <w:rsid w:val="002013F3"/>
    <w:rsid w:val="00202A15"/>
    <w:rsid w:val="002038E9"/>
    <w:rsid w:val="0020586C"/>
    <w:rsid w:val="002064B3"/>
    <w:rsid w:val="00211791"/>
    <w:rsid w:val="00211EB8"/>
    <w:rsid w:val="002130B0"/>
    <w:rsid w:val="00213960"/>
    <w:rsid w:val="0021473C"/>
    <w:rsid w:val="00217401"/>
    <w:rsid w:val="00221C30"/>
    <w:rsid w:val="00221CC6"/>
    <w:rsid w:val="002224D6"/>
    <w:rsid w:val="002251F7"/>
    <w:rsid w:val="00225B04"/>
    <w:rsid w:val="0022650C"/>
    <w:rsid w:val="002265CB"/>
    <w:rsid w:val="00230936"/>
    <w:rsid w:val="00231FC8"/>
    <w:rsid w:val="00232E56"/>
    <w:rsid w:val="00235087"/>
    <w:rsid w:val="00235EE3"/>
    <w:rsid w:val="00237688"/>
    <w:rsid w:val="00240C0E"/>
    <w:rsid w:val="00241590"/>
    <w:rsid w:val="002422DC"/>
    <w:rsid w:val="00242C18"/>
    <w:rsid w:val="00243985"/>
    <w:rsid w:val="00243D49"/>
    <w:rsid w:val="00244EE6"/>
    <w:rsid w:val="00246F96"/>
    <w:rsid w:val="00250E18"/>
    <w:rsid w:val="002528BE"/>
    <w:rsid w:val="00253008"/>
    <w:rsid w:val="002538CB"/>
    <w:rsid w:val="002554D1"/>
    <w:rsid w:val="00255DA3"/>
    <w:rsid w:val="00257A7A"/>
    <w:rsid w:val="00260DAA"/>
    <w:rsid w:val="00262AD6"/>
    <w:rsid w:val="00263ECD"/>
    <w:rsid w:val="0026539A"/>
    <w:rsid w:val="00266BC8"/>
    <w:rsid w:val="002674C9"/>
    <w:rsid w:val="00270D75"/>
    <w:rsid w:val="002749EE"/>
    <w:rsid w:val="00275271"/>
    <w:rsid w:val="00275498"/>
    <w:rsid w:val="00275639"/>
    <w:rsid w:val="00275C95"/>
    <w:rsid w:val="00276035"/>
    <w:rsid w:val="00276082"/>
    <w:rsid w:val="002778D1"/>
    <w:rsid w:val="00280AF4"/>
    <w:rsid w:val="002831C5"/>
    <w:rsid w:val="00283F00"/>
    <w:rsid w:val="00285BAD"/>
    <w:rsid w:val="00287380"/>
    <w:rsid w:val="00287DB8"/>
    <w:rsid w:val="00290342"/>
    <w:rsid w:val="00290CD9"/>
    <w:rsid w:val="00291345"/>
    <w:rsid w:val="00292DA9"/>
    <w:rsid w:val="002938A3"/>
    <w:rsid w:val="0029497C"/>
    <w:rsid w:val="00294D8C"/>
    <w:rsid w:val="0029558E"/>
    <w:rsid w:val="002A0C9E"/>
    <w:rsid w:val="002A1770"/>
    <w:rsid w:val="002A2150"/>
    <w:rsid w:val="002A2709"/>
    <w:rsid w:val="002A3874"/>
    <w:rsid w:val="002A39DE"/>
    <w:rsid w:val="002A4F08"/>
    <w:rsid w:val="002A6A94"/>
    <w:rsid w:val="002A6E56"/>
    <w:rsid w:val="002B20AE"/>
    <w:rsid w:val="002B509E"/>
    <w:rsid w:val="002C203F"/>
    <w:rsid w:val="002C70D0"/>
    <w:rsid w:val="002C7276"/>
    <w:rsid w:val="002C781D"/>
    <w:rsid w:val="002C7BC9"/>
    <w:rsid w:val="002D0CC3"/>
    <w:rsid w:val="002D299F"/>
    <w:rsid w:val="002D2BA1"/>
    <w:rsid w:val="002D5234"/>
    <w:rsid w:val="002D7B16"/>
    <w:rsid w:val="002E0C64"/>
    <w:rsid w:val="002E0CBA"/>
    <w:rsid w:val="002E22BF"/>
    <w:rsid w:val="002E40E9"/>
    <w:rsid w:val="002E441F"/>
    <w:rsid w:val="002E4454"/>
    <w:rsid w:val="002E77EE"/>
    <w:rsid w:val="002F0AE5"/>
    <w:rsid w:val="002F1F44"/>
    <w:rsid w:val="002F2A03"/>
    <w:rsid w:val="002F2B5F"/>
    <w:rsid w:val="00302B5D"/>
    <w:rsid w:val="00306434"/>
    <w:rsid w:val="003065DE"/>
    <w:rsid w:val="00306C45"/>
    <w:rsid w:val="00307FE7"/>
    <w:rsid w:val="00314379"/>
    <w:rsid w:val="00315078"/>
    <w:rsid w:val="003171B1"/>
    <w:rsid w:val="003214F0"/>
    <w:rsid w:val="0032228C"/>
    <w:rsid w:val="003227B7"/>
    <w:rsid w:val="003229F7"/>
    <w:rsid w:val="00322B5B"/>
    <w:rsid w:val="003233C7"/>
    <w:rsid w:val="003237BA"/>
    <w:rsid w:val="00324A95"/>
    <w:rsid w:val="00326468"/>
    <w:rsid w:val="00326FDA"/>
    <w:rsid w:val="003276BC"/>
    <w:rsid w:val="003305D7"/>
    <w:rsid w:val="00332032"/>
    <w:rsid w:val="0033289C"/>
    <w:rsid w:val="00333206"/>
    <w:rsid w:val="00334211"/>
    <w:rsid w:val="00334848"/>
    <w:rsid w:val="00334925"/>
    <w:rsid w:val="0033509F"/>
    <w:rsid w:val="003355FA"/>
    <w:rsid w:val="00336FD1"/>
    <w:rsid w:val="00337D08"/>
    <w:rsid w:val="003406AD"/>
    <w:rsid w:val="00341777"/>
    <w:rsid w:val="0034202D"/>
    <w:rsid w:val="003440D6"/>
    <w:rsid w:val="00345C61"/>
    <w:rsid w:val="00345FC8"/>
    <w:rsid w:val="0034781C"/>
    <w:rsid w:val="00354BC0"/>
    <w:rsid w:val="00356CF9"/>
    <w:rsid w:val="00357586"/>
    <w:rsid w:val="00357BCB"/>
    <w:rsid w:val="00357EEE"/>
    <w:rsid w:val="00360605"/>
    <w:rsid w:val="00361643"/>
    <w:rsid w:val="00365018"/>
    <w:rsid w:val="0037138B"/>
    <w:rsid w:val="00371864"/>
    <w:rsid w:val="003721CB"/>
    <w:rsid w:val="00376374"/>
    <w:rsid w:val="00376C5F"/>
    <w:rsid w:val="003825C4"/>
    <w:rsid w:val="00382FDB"/>
    <w:rsid w:val="0038426A"/>
    <w:rsid w:val="00387107"/>
    <w:rsid w:val="003903F9"/>
    <w:rsid w:val="00393F90"/>
    <w:rsid w:val="0039404D"/>
    <w:rsid w:val="003A16DF"/>
    <w:rsid w:val="003A16EA"/>
    <w:rsid w:val="003A173B"/>
    <w:rsid w:val="003A3A4D"/>
    <w:rsid w:val="003A44C6"/>
    <w:rsid w:val="003A4C86"/>
    <w:rsid w:val="003A5C54"/>
    <w:rsid w:val="003A60F7"/>
    <w:rsid w:val="003A710A"/>
    <w:rsid w:val="003A725D"/>
    <w:rsid w:val="003B4A2D"/>
    <w:rsid w:val="003B5126"/>
    <w:rsid w:val="003B6D8D"/>
    <w:rsid w:val="003C28BA"/>
    <w:rsid w:val="003C296F"/>
    <w:rsid w:val="003C3360"/>
    <w:rsid w:val="003C5AE1"/>
    <w:rsid w:val="003C5BDC"/>
    <w:rsid w:val="003D1AB3"/>
    <w:rsid w:val="003D1ABC"/>
    <w:rsid w:val="003D1B73"/>
    <w:rsid w:val="003E0680"/>
    <w:rsid w:val="003E0BB3"/>
    <w:rsid w:val="003E12A7"/>
    <w:rsid w:val="003E2A0A"/>
    <w:rsid w:val="003E458C"/>
    <w:rsid w:val="003E78BD"/>
    <w:rsid w:val="003E79E9"/>
    <w:rsid w:val="003F0501"/>
    <w:rsid w:val="003F074D"/>
    <w:rsid w:val="003F2186"/>
    <w:rsid w:val="003F4B67"/>
    <w:rsid w:val="003F5A47"/>
    <w:rsid w:val="003F7D87"/>
    <w:rsid w:val="003F7F5D"/>
    <w:rsid w:val="004006C2"/>
    <w:rsid w:val="00401B64"/>
    <w:rsid w:val="0040280A"/>
    <w:rsid w:val="00403AB2"/>
    <w:rsid w:val="0040575D"/>
    <w:rsid w:val="004061B7"/>
    <w:rsid w:val="00406475"/>
    <w:rsid w:val="00410F51"/>
    <w:rsid w:val="004164A9"/>
    <w:rsid w:val="004170E9"/>
    <w:rsid w:val="0041779D"/>
    <w:rsid w:val="00420B7F"/>
    <w:rsid w:val="0042332F"/>
    <w:rsid w:val="00423817"/>
    <w:rsid w:val="00424C7A"/>
    <w:rsid w:val="0042560D"/>
    <w:rsid w:val="004268EF"/>
    <w:rsid w:val="004269FE"/>
    <w:rsid w:val="00427302"/>
    <w:rsid w:val="0042778B"/>
    <w:rsid w:val="00432AC3"/>
    <w:rsid w:val="004348CF"/>
    <w:rsid w:val="00436119"/>
    <w:rsid w:val="0043638E"/>
    <w:rsid w:val="00437C02"/>
    <w:rsid w:val="00441364"/>
    <w:rsid w:val="004443CB"/>
    <w:rsid w:val="00445737"/>
    <w:rsid w:val="004459AD"/>
    <w:rsid w:val="00445AA9"/>
    <w:rsid w:val="00445EBC"/>
    <w:rsid w:val="004467C1"/>
    <w:rsid w:val="0045004D"/>
    <w:rsid w:val="0045257F"/>
    <w:rsid w:val="00452E3A"/>
    <w:rsid w:val="00453294"/>
    <w:rsid w:val="00454953"/>
    <w:rsid w:val="00455BE1"/>
    <w:rsid w:val="004560F3"/>
    <w:rsid w:val="00457FC2"/>
    <w:rsid w:val="00460542"/>
    <w:rsid w:val="004618A2"/>
    <w:rsid w:val="0046269C"/>
    <w:rsid w:val="00462F92"/>
    <w:rsid w:val="00463F6D"/>
    <w:rsid w:val="00466BDA"/>
    <w:rsid w:val="00470354"/>
    <w:rsid w:val="004715EE"/>
    <w:rsid w:val="004739F7"/>
    <w:rsid w:val="004840B7"/>
    <w:rsid w:val="004841B4"/>
    <w:rsid w:val="00484AC9"/>
    <w:rsid w:val="004868A1"/>
    <w:rsid w:val="00486A1E"/>
    <w:rsid w:val="00486B4C"/>
    <w:rsid w:val="0049005E"/>
    <w:rsid w:val="004908F4"/>
    <w:rsid w:val="00493ABB"/>
    <w:rsid w:val="004A16EA"/>
    <w:rsid w:val="004A3A7E"/>
    <w:rsid w:val="004B1944"/>
    <w:rsid w:val="004B2B3C"/>
    <w:rsid w:val="004B3BA7"/>
    <w:rsid w:val="004B4621"/>
    <w:rsid w:val="004B6624"/>
    <w:rsid w:val="004B7E33"/>
    <w:rsid w:val="004B7F39"/>
    <w:rsid w:val="004C109E"/>
    <w:rsid w:val="004C16DF"/>
    <w:rsid w:val="004C183F"/>
    <w:rsid w:val="004C21C7"/>
    <w:rsid w:val="004C32E8"/>
    <w:rsid w:val="004C3444"/>
    <w:rsid w:val="004C4B79"/>
    <w:rsid w:val="004C64D2"/>
    <w:rsid w:val="004C7671"/>
    <w:rsid w:val="004C7AC8"/>
    <w:rsid w:val="004C7BAA"/>
    <w:rsid w:val="004D1CDA"/>
    <w:rsid w:val="004D25FF"/>
    <w:rsid w:val="004D2AB9"/>
    <w:rsid w:val="004D7561"/>
    <w:rsid w:val="004D7858"/>
    <w:rsid w:val="004E0276"/>
    <w:rsid w:val="004E0E9B"/>
    <w:rsid w:val="004E38C2"/>
    <w:rsid w:val="004E40F3"/>
    <w:rsid w:val="004E42C3"/>
    <w:rsid w:val="004E4377"/>
    <w:rsid w:val="004E544A"/>
    <w:rsid w:val="004E5C71"/>
    <w:rsid w:val="004E654A"/>
    <w:rsid w:val="004E7603"/>
    <w:rsid w:val="004F0002"/>
    <w:rsid w:val="004F1162"/>
    <w:rsid w:val="004F2CB3"/>
    <w:rsid w:val="004F61F9"/>
    <w:rsid w:val="004F6634"/>
    <w:rsid w:val="004F7A78"/>
    <w:rsid w:val="005005CD"/>
    <w:rsid w:val="00500D96"/>
    <w:rsid w:val="0050524F"/>
    <w:rsid w:val="00505397"/>
    <w:rsid w:val="005073AF"/>
    <w:rsid w:val="00513521"/>
    <w:rsid w:val="00515C74"/>
    <w:rsid w:val="0051643F"/>
    <w:rsid w:val="00517CA2"/>
    <w:rsid w:val="005207E1"/>
    <w:rsid w:val="005273BE"/>
    <w:rsid w:val="00532D0D"/>
    <w:rsid w:val="00533E84"/>
    <w:rsid w:val="0053446F"/>
    <w:rsid w:val="00535403"/>
    <w:rsid w:val="00535E59"/>
    <w:rsid w:val="00535F4A"/>
    <w:rsid w:val="005361C9"/>
    <w:rsid w:val="00537FB0"/>
    <w:rsid w:val="00547D15"/>
    <w:rsid w:val="005540CE"/>
    <w:rsid w:val="00556F2E"/>
    <w:rsid w:val="005639F2"/>
    <w:rsid w:val="0056452F"/>
    <w:rsid w:val="005647A8"/>
    <w:rsid w:val="0056606E"/>
    <w:rsid w:val="00566977"/>
    <w:rsid w:val="00566A09"/>
    <w:rsid w:val="00572CC4"/>
    <w:rsid w:val="00573BBA"/>
    <w:rsid w:val="0057400C"/>
    <w:rsid w:val="005754DC"/>
    <w:rsid w:val="005761F4"/>
    <w:rsid w:val="00576815"/>
    <w:rsid w:val="0058300F"/>
    <w:rsid w:val="00584B02"/>
    <w:rsid w:val="0058577F"/>
    <w:rsid w:val="005858E0"/>
    <w:rsid w:val="00587F6A"/>
    <w:rsid w:val="00590B4A"/>
    <w:rsid w:val="00590B91"/>
    <w:rsid w:val="005A152C"/>
    <w:rsid w:val="005A1A91"/>
    <w:rsid w:val="005A3524"/>
    <w:rsid w:val="005A5F1C"/>
    <w:rsid w:val="005A6E4F"/>
    <w:rsid w:val="005A7551"/>
    <w:rsid w:val="005A7822"/>
    <w:rsid w:val="005A7BD6"/>
    <w:rsid w:val="005B02C4"/>
    <w:rsid w:val="005B21CF"/>
    <w:rsid w:val="005B7E50"/>
    <w:rsid w:val="005C309B"/>
    <w:rsid w:val="005C6468"/>
    <w:rsid w:val="005D1EC0"/>
    <w:rsid w:val="005D2692"/>
    <w:rsid w:val="005D5708"/>
    <w:rsid w:val="005D5886"/>
    <w:rsid w:val="005D6D5F"/>
    <w:rsid w:val="005D6E8A"/>
    <w:rsid w:val="005E39D2"/>
    <w:rsid w:val="005E46EF"/>
    <w:rsid w:val="005E6ACD"/>
    <w:rsid w:val="005E72D8"/>
    <w:rsid w:val="005F056B"/>
    <w:rsid w:val="005F1019"/>
    <w:rsid w:val="005F3A1A"/>
    <w:rsid w:val="005F4B57"/>
    <w:rsid w:val="005F5CCC"/>
    <w:rsid w:val="005F67FF"/>
    <w:rsid w:val="0060179F"/>
    <w:rsid w:val="006044E4"/>
    <w:rsid w:val="00604E1C"/>
    <w:rsid w:val="006063E7"/>
    <w:rsid w:val="00606F29"/>
    <w:rsid w:val="00610AB4"/>
    <w:rsid w:val="0061288C"/>
    <w:rsid w:val="00613ABE"/>
    <w:rsid w:val="00616DC6"/>
    <w:rsid w:val="006204E6"/>
    <w:rsid w:val="00625CBB"/>
    <w:rsid w:val="006266E8"/>
    <w:rsid w:val="00626703"/>
    <w:rsid w:val="00626DC8"/>
    <w:rsid w:val="0062701F"/>
    <w:rsid w:val="00627365"/>
    <w:rsid w:val="006300F0"/>
    <w:rsid w:val="006352F5"/>
    <w:rsid w:val="00636BF2"/>
    <w:rsid w:val="0064213A"/>
    <w:rsid w:val="006427F7"/>
    <w:rsid w:val="0064718B"/>
    <w:rsid w:val="00647AE5"/>
    <w:rsid w:val="0065512A"/>
    <w:rsid w:val="0065728E"/>
    <w:rsid w:val="006603A5"/>
    <w:rsid w:val="00661DBA"/>
    <w:rsid w:val="00663AE1"/>
    <w:rsid w:val="00663CD1"/>
    <w:rsid w:val="00665063"/>
    <w:rsid w:val="00670715"/>
    <w:rsid w:val="00670D57"/>
    <w:rsid w:val="00672162"/>
    <w:rsid w:val="0067217A"/>
    <w:rsid w:val="0067349A"/>
    <w:rsid w:val="006741D9"/>
    <w:rsid w:val="0068021D"/>
    <w:rsid w:val="006817F5"/>
    <w:rsid w:val="00681900"/>
    <w:rsid w:val="00682502"/>
    <w:rsid w:val="0068341A"/>
    <w:rsid w:val="0068405D"/>
    <w:rsid w:val="00685056"/>
    <w:rsid w:val="00685B0C"/>
    <w:rsid w:val="00686B5A"/>
    <w:rsid w:val="0068715A"/>
    <w:rsid w:val="00687909"/>
    <w:rsid w:val="00690B6C"/>
    <w:rsid w:val="006916B2"/>
    <w:rsid w:val="00691941"/>
    <w:rsid w:val="00694C92"/>
    <w:rsid w:val="00694E50"/>
    <w:rsid w:val="00696AA4"/>
    <w:rsid w:val="00696B5B"/>
    <w:rsid w:val="006973DA"/>
    <w:rsid w:val="006A1C68"/>
    <w:rsid w:val="006A3A04"/>
    <w:rsid w:val="006A496F"/>
    <w:rsid w:val="006A79F7"/>
    <w:rsid w:val="006B0DDD"/>
    <w:rsid w:val="006B103B"/>
    <w:rsid w:val="006B17DC"/>
    <w:rsid w:val="006B245D"/>
    <w:rsid w:val="006B25D4"/>
    <w:rsid w:val="006B25FC"/>
    <w:rsid w:val="006B4CA9"/>
    <w:rsid w:val="006B5C81"/>
    <w:rsid w:val="006B7988"/>
    <w:rsid w:val="006C25E3"/>
    <w:rsid w:val="006C45F6"/>
    <w:rsid w:val="006C54AC"/>
    <w:rsid w:val="006C57B8"/>
    <w:rsid w:val="006C7273"/>
    <w:rsid w:val="006C7AB8"/>
    <w:rsid w:val="006D0A24"/>
    <w:rsid w:val="006D13FC"/>
    <w:rsid w:val="006D2D18"/>
    <w:rsid w:val="006D3388"/>
    <w:rsid w:val="006D4A01"/>
    <w:rsid w:val="006D7E9D"/>
    <w:rsid w:val="006E07EF"/>
    <w:rsid w:val="006E41B6"/>
    <w:rsid w:val="006E510E"/>
    <w:rsid w:val="006E6EA5"/>
    <w:rsid w:val="006F16F2"/>
    <w:rsid w:val="006F1C6D"/>
    <w:rsid w:val="00700692"/>
    <w:rsid w:val="00700ECC"/>
    <w:rsid w:val="0070166D"/>
    <w:rsid w:val="00701DD2"/>
    <w:rsid w:val="00701F5F"/>
    <w:rsid w:val="0070311E"/>
    <w:rsid w:val="00705A28"/>
    <w:rsid w:val="007141D0"/>
    <w:rsid w:val="007147D6"/>
    <w:rsid w:val="0071679C"/>
    <w:rsid w:val="007170F1"/>
    <w:rsid w:val="00720174"/>
    <w:rsid w:val="007238CA"/>
    <w:rsid w:val="00723E8E"/>
    <w:rsid w:val="00724D87"/>
    <w:rsid w:val="00727E42"/>
    <w:rsid w:val="007302D1"/>
    <w:rsid w:val="00730D48"/>
    <w:rsid w:val="007315FE"/>
    <w:rsid w:val="00731BBC"/>
    <w:rsid w:val="007342CE"/>
    <w:rsid w:val="007350CB"/>
    <w:rsid w:val="00735C4F"/>
    <w:rsid w:val="00740A53"/>
    <w:rsid w:val="007420E0"/>
    <w:rsid w:val="00743409"/>
    <w:rsid w:val="0074352B"/>
    <w:rsid w:val="00745225"/>
    <w:rsid w:val="007479E1"/>
    <w:rsid w:val="0075074F"/>
    <w:rsid w:val="0075144E"/>
    <w:rsid w:val="007545BE"/>
    <w:rsid w:val="007601F7"/>
    <w:rsid w:val="0076052B"/>
    <w:rsid w:val="00760706"/>
    <w:rsid w:val="007609FB"/>
    <w:rsid w:val="007615AA"/>
    <w:rsid w:val="007617E6"/>
    <w:rsid w:val="00762BE7"/>
    <w:rsid w:val="00763A86"/>
    <w:rsid w:val="00763C62"/>
    <w:rsid w:val="00763E18"/>
    <w:rsid w:val="00764BEA"/>
    <w:rsid w:val="00764C5D"/>
    <w:rsid w:val="00764F34"/>
    <w:rsid w:val="00765B3B"/>
    <w:rsid w:val="00766BAC"/>
    <w:rsid w:val="007706F7"/>
    <w:rsid w:val="0077618C"/>
    <w:rsid w:val="007817BE"/>
    <w:rsid w:val="00785CD3"/>
    <w:rsid w:val="007863DF"/>
    <w:rsid w:val="00786AE6"/>
    <w:rsid w:val="00791282"/>
    <w:rsid w:val="007932CE"/>
    <w:rsid w:val="00793F30"/>
    <w:rsid w:val="007943B5"/>
    <w:rsid w:val="00795157"/>
    <w:rsid w:val="00796F96"/>
    <w:rsid w:val="00797CF7"/>
    <w:rsid w:val="007A078A"/>
    <w:rsid w:val="007A0C7D"/>
    <w:rsid w:val="007A11A4"/>
    <w:rsid w:val="007A1E5C"/>
    <w:rsid w:val="007A24A5"/>
    <w:rsid w:val="007A3974"/>
    <w:rsid w:val="007A3AD3"/>
    <w:rsid w:val="007A4F28"/>
    <w:rsid w:val="007A4F68"/>
    <w:rsid w:val="007A6A73"/>
    <w:rsid w:val="007A78C5"/>
    <w:rsid w:val="007B1FDD"/>
    <w:rsid w:val="007B50F8"/>
    <w:rsid w:val="007B6D6C"/>
    <w:rsid w:val="007B6F9D"/>
    <w:rsid w:val="007C105A"/>
    <w:rsid w:val="007C2E87"/>
    <w:rsid w:val="007C58C1"/>
    <w:rsid w:val="007C5B12"/>
    <w:rsid w:val="007D2253"/>
    <w:rsid w:val="007D2BD4"/>
    <w:rsid w:val="007D2DB4"/>
    <w:rsid w:val="007D2F0E"/>
    <w:rsid w:val="007D32A8"/>
    <w:rsid w:val="007D51A0"/>
    <w:rsid w:val="007D531A"/>
    <w:rsid w:val="007D6BCB"/>
    <w:rsid w:val="007D765B"/>
    <w:rsid w:val="007E11CA"/>
    <w:rsid w:val="007E6352"/>
    <w:rsid w:val="007F3192"/>
    <w:rsid w:val="007F3AA2"/>
    <w:rsid w:val="007F5463"/>
    <w:rsid w:val="007F5A86"/>
    <w:rsid w:val="008019F4"/>
    <w:rsid w:val="008034E3"/>
    <w:rsid w:val="00803813"/>
    <w:rsid w:val="008043A7"/>
    <w:rsid w:val="00806B0B"/>
    <w:rsid w:val="00807113"/>
    <w:rsid w:val="008076B4"/>
    <w:rsid w:val="00807F22"/>
    <w:rsid w:val="0081146B"/>
    <w:rsid w:val="008123C9"/>
    <w:rsid w:val="008139E7"/>
    <w:rsid w:val="00813AE1"/>
    <w:rsid w:val="00815B2F"/>
    <w:rsid w:val="00820DDE"/>
    <w:rsid w:val="008216C9"/>
    <w:rsid w:val="0082423A"/>
    <w:rsid w:val="0082547C"/>
    <w:rsid w:val="008267AE"/>
    <w:rsid w:val="00826F7B"/>
    <w:rsid w:val="00827D6D"/>
    <w:rsid w:val="008310BB"/>
    <w:rsid w:val="00832DF1"/>
    <w:rsid w:val="008356F7"/>
    <w:rsid w:val="00836447"/>
    <w:rsid w:val="00837704"/>
    <w:rsid w:val="008379E5"/>
    <w:rsid w:val="00837C50"/>
    <w:rsid w:val="00841849"/>
    <w:rsid w:val="00842860"/>
    <w:rsid w:val="008439CE"/>
    <w:rsid w:val="00844455"/>
    <w:rsid w:val="0084658C"/>
    <w:rsid w:val="008468A5"/>
    <w:rsid w:val="00846D43"/>
    <w:rsid w:val="00847874"/>
    <w:rsid w:val="00850821"/>
    <w:rsid w:val="00850B17"/>
    <w:rsid w:val="0085314E"/>
    <w:rsid w:val="008555A9"/>
    <w:rsid w:val="008559AA"/>
    <w:rsid w:val="00860E84"/>
    <w:rsid w:val="00860F21"/>
    <w:rsid w:val="008636A2"/>
    <w:rsid w:val="00864A4B"/>
    <w:rsid w:val="00866F80"/>
    <w:rsid w:val="00867192"/>
    <w:rsid w:val="00870FDA"/>
    <w:rsid w:val="00871172"/>
    <w:rsid w:val="00871782"/>
    <w:rsid w:val="008719C4"/>
    <w:rsid w:val="00872EEB"/>
    <w:rsid w:val="008732CC"/>
    <w:rsid w:val="008737C7"/>
    <w:rsid w:val="0087543A"/>
    <w:rsid w:val="00875F82"/>
    <w:rsid w:val="00876BE3"/>
    <w:rsid w:val="0088023F"/>
    <w:rsid w:val="00882354"/>
    <w:rsid w:val="00883363"/>
    <w:rsid w:val="00890A87"/>
    <w:rsid w:val="0089489C"/>
    <w:rsid w:val="00895205"/>
    <w:rsid w:val="00896394"/>
    <w:rsid w:val="00896CAD"/>
    <w:rsid w:val="00897C2B"/>
    <w:rsid w:val="008A0B76"/>
    <w:rsid w:val="008A0C31"/>
    <w:rsid w:val="008A1622"/>
    <w:rsid w:val="008A299B"/>
    <w:rsid w:val="008A3991"/>
    <w:rsid w:val="008A3B4E"/>
    <w:rsid w:val="008A45CF"/>
    <w:rsid w:val="008A4CAF"/>
    <w:rsid w:val="008A5363"/>
    <w:rsid w:val="008B029C"/>
    <w:rsid w:val="008B1B62"/>
    <w:rsid w:val="008B1C22"/>
    <w:rsid w:val="008B4EBD"/>
    <w:rsid w:val="008B5391"/>
    <w:rsid w:val="008B7EFF"/>
    <w:rsid w:val="008C0EB6"/>
    <w:rsid w:val="008C1CDB"/>
    <w:rsid w:val="008C40C2"/>
    <w:rsid w:val="008C413B"/>
    <w:rsid w:val="008C5BF7"/>
    <w:rsid w:val="008C63BA"/>
    <w:rsid w:val="008C766C"/>
    <w:rsid w:val="008C78F5"/>
    <w:rsid w:val="008D2404"/>
    <w:rsid w:val="008D3249"/>
    <w:rsid w:val="008D4349"/>
    <w:rsid w:val="008D7658"/>
    <w:rsid w:val="008E22B8"/>
    <w:rsid w:val="008E5650"/>
    <w:rsid w:val="008F0B2E"/>
    <w:rsid w:val="008F1253"/>
    <w:rsid w:val="008F340F"/>
    <w:rsid w:val="008F432E"/>
    <w:rsid w:val="008F6B66"/>
    <w:rsid w:val="009012B9"/>
    <w:rsid w:val="0090355F"/>
    <w:rsid w:val="0090682B"/>
    <w:rsid w:val="0091016D"/>
    <w:rsid w:val="00910C8F"/>
    <w:rsid w:val="00912F79"/>
    <w:rsid w:val="00915372"/>
    <w:rsid w:val="009161B1"/>
    <w:rsid w:val="0091718F"/>
    <w:rsid w:val="009201C2"/>
    <w:rsid w:val="00921BF8"/>
    <w:rsid w:val="00921CE3"/>
    <w:rsid w:val="00922747"/>
    <w:rsid w:val="00926791"/>
    <w:rsid w:val="00931715"/>
    <w:rsid w:val="00932A44"/>
    <w:rsid w:val="00935901"/>
    <w:rsid w:val="009364FB"/>
    <w:rsid w:val="00937AFE"/>
    <w:rsid w:val="00940951"/>
    <w:rsid w:val="00940F1B"/>
    <w:rsid w:val="009413D0"/>
    <w:rsid w:val="00941935"/>
    <w:rsid w:val="0094582D"/>
    <w:rsid w:val="0094707C"/>
    <w:rsid w:val="00947904"/>
    <w:rsid w:val="00950C99"/>
    <w:rsid w:val="00951914"/>
    <w:rsid w:val="00951F87"/>
    <w:rsid w:val="009557BA"/>
    <w:rsid w:val="00961BA7"/>
    <w:rsid w:val="00962681"/>
    <w:rsid w:val="00964D2E"/>
    <w:rsid w:val="00967560"/>
    <w:rsid w:val="009679BB"/>
    <w:rsid w:val="00967F9D"/>
    <w:rsid w:val="009710F7"/>
    <w:rsid w:val="00974C87"/>
    <w:rsid w:val="00975B2A"/>
    <w:rsid w:val="00981386"/>
    <w:rsid w:val="00982188"/>
    <w:rsid w:val="009823FA"/>
    <w:rsid w:val="00983384"/>
    <w:rsid w:val="009905B4"/>
    <w:rsid w:val="0099153C"/>
    <w:rsid w:val="00992CE1"/>
    <w:rsid w:val="009938EB"/>
    <w:rsid w:val="00995427"/>
    <w:rsid w:val="0099570B"/>
    <w:rsid w:val="009A1D72"/>
    <w:rsid w:val="009A1DEA"/>
    <w:rsid w:val="009A2BC7"/>
    <w:rsid w:val="009A3385"/>
    <w:rsid w:val="009A3BAE"/>
    <w:rsid w:val="009A3CF9"/>
    <w:rsid w:val="009A4C80"/>
    <w:rsid w:val="009B06E0"/>
    <w:rsid w:val="009B19DE"/>
    <w:rsid w:val="009B267B"/>
    <w:rsid w:val="009B2A28"/>
    <w:rsid w:val="009B5507"/>
    <w:rsid w:val="009C0F94"/>
    <w:rsid w:val="009C4BC4"/>
    <w:rsid w:val="009D278C"/>
    <w:rsid w:val="009D2CA4"/>
    <w:rsid w:val="009D442F"/>
    <w:rsid w:val="009D44C5"/>
    <w:rsid w:val="009D6103"/>
    <w:rsid w:val="009D6912"/>
    <w:rsid w:val="009E0A9B"/>
    <w:rsid w:val="009E1097"/>
    <w:rsid w:val="009E17F0"/>
    <w:rsid w:val="009E4E32"/>
    <w:rsid w:val="009E57D9"/>
    <w:rsid w:val="009E5CEF"/>
    <w:rsid w:val="009F19AE"/>
    <w:rsid w:val="009F3C2E"/>
    <w:rsid w:val="009F5571"/>
    <w:rsid w:val="009F5935"/>
    <w:rsid w:val="009F6E34"/>
    <w:rsid w:val="00A03499"/>
    <w:rsid w:val="00A062DD"/>
    <w:rsid w:val="00A064B3"/>
    <w:rsid w:val="00A10B1F"/>
    <w:rsid w:val="00A1151A"/>
    <w:rsid w:val="00A118B9"/>
    <w:rsid w:val="00A1580F"/>
    <w:rsid w:val="00A224CE"/>
    <w:rsid w:val="00A22AF0"/>
    <w:rsid w:val="00A23018"/>
    <w:rsid w:val="00A24B73"/>
    <w:rsid w:val="00A25927"/>
    <w:rsid w:val="00A318EC"/>
    <w:rsid w:val="00A335C9"/>
    <w:rsid w:val="00A33915"/>
    <w:rsid w:val="00A33A4C"/>
    <w:rsid w:val="00A34918"/>
    <w:rsid w:val="00A34A58"/>
    <w:rsid w:val="00A35513"/>
    <w:rsid w:val="00A36AB2"/>
    <w:rsid w:val="00A36EFF"/>
    <w:rsid w:val="00A40431"/>
    <w:rsid w:val="00A421FB"/>
    <w:rsid w:val="00A50034"/>
    <w:rsid w:val="00A51C93"/>
    <w:rsid w:val="00A52636"/>
    <w:rsid w:val="00A53726"/>
    <w:rsid w:val="00A54B55"/>
    <w:rsid w:val="00A57218"/>
    <w:rsid w:val="00A60102"/>
    <w:rsid w:val="00A6017B"/>
    <w:rsid w:val="00A61F10"/>
    <w:rsid w:val="00A65B0E"/>
    <w:rsid w:val="00A67748"/>
    <w:rsid w:val="00A70BB1"/>
    <w:rsid w:val="00A7165F"/>
    <w:rsid w:val="00A717A6"/>
    <w:rsid w:val="00A71EE4"/>
    <w:rsid w:val="00A7246E"/>
    <w:rsid w:val="00A728D7"/>
    <w:rsid w:val="00A7315F"/>
    <w:rsid w:val="00A74AEE"/>
    <w:rsid w:val="00A75073"/>
    <w:rsid w:val="00A76EE9"/>
    <w:rsid w:val="00A807C1"/>
    <w:rsid w:val="00A80F37"/>
    <w:rsid w:val="00A81A43"/>
    <w:rsid w:val="00A81E3F"/>
    <w:rsid w:val="00A83EB5"/>
    <w:rsid w:val="00A90A15"/>
    <w:rsid w:val="00A948E4"/>
    <w:rsid w:val="00A94923"/>
    <w:rsid w:val="00A96902"/>
    <w:rsid w:val="00A973A6"/>
    <w:rsid w:val="00AA05B7"/>
    <w:rsid w:val="00AA32F9"/>
    <w:rsid w:val="00AA3806"/>
    <w:rsid w:val="00AB04A6"/>
    <w:rsid w:val="00AB1549"/>
    <w:rsid w:val="00AB1F62"/>
    <w:rsid w:val="00AB25B6"/>
    <w:rsid w:val="00AB408A"/>
    <w:rsid w:val="00AB49A2"/>
    <w:rsid w:val="00AB4A24"/>
    <w:rsid w:val="00AC064A"/>
    <w:rsid w:val="00AC1AD1"/>
    <w:rsid w:val="00AC24DB"/>
    <w:rsid w:val="00AC3DAD"/>
    <w:rsid w:val="00AC3E62"/>
    <w:rsid w:val="00AD01BD"/>
    <w:rsid w:val="00AD0391"/>
    <w:rsid w:val="00AD0FB3"/>
    <w:rsid w:val="00AD2268"/>
    <w:rsid w:val="00AD2F47"/>
    <w:rsid w:val="00AD5214"/>
    <w:rsid w:val="00AD5756"/>
    <w:rsid w:val="00AD5F2B"/>
    <w:rsid w:val="00AE1EE1"/>
    <w:rsid w:val="00AE1F1F"/>
    <w:rsid w:val="00AE2A89"/>
    <w:rsid w:val="00AE2A8D"/>
    <w:rsid w:val="00AE2EA4"/>
    <w:rsid w:val="00AE6490"/>
    <w:rsid w:val="00AE7140"/>
    <w:rsid w:val="00AE7B66"/>
    <w:rsid w:val="00AF2D49"/>
    <w:rsid w:val="00AF3AA2"/>
    <w:rsid w:val="00AF5E89"/>
    <w:rsid w:val="00AF67EC"/>
    <w:rsid w:val="00AF6BE1"/>
    <w:rsid w:val="00B00804"/>
    <w:rsid w:val="00B00A0C"/>
    <w:rsid w:val="00B00E00"/>
    <w:rsid w:val="00B0133A"/>
    <w:rsid w:val="00B03712"/>
    <w:rsid w:val="00B03D4D"/>
    <w:rsid w:val="00B0651E"/>
    <w:rsid w:val="00B07703"/>
    <w:rsid w:val="00B112BB"/>
    <w:rsid w:val="00B14F56"/>
    <w:rsid w:val="00B17C58"/>
    <w:rsid w:val="00B20C95"/>
    <w:rsid w:val="00B216BC"/>
    <w:rsid w:val="00B236A1"/>
    <w:rsid w:val="00B2382A"/>
    <w:rsid w:val="00B23C55"/>
    <w:rsid w:val="00B24C1E"/>
    <w:rsid w:val="00B251C9"/>
    <w:rsid w:val="00B258FA"/>
    <w:rsid w:val="00B32C79"/>
    <w:rsid w:val="00B33565"/>
    <w:rsid w:val="00B344D7"/>
    <w:rsid w:val="00B34B20"/>
    <w:rsid w:val="00B35BB9"/>
    <w:rsid w:val="00B36AA3"/>
    <w:rsid w:val="00B42FAE"/>
    <w:rsid w:val="00B44790"/>
    <w:rsid w:val="00B44BA8"/>
    <w:rsid w:val="00B45348"/>
    <w:rsid w:val="00B45804"/>
    <w:rsid w:val="00B46452"/>
    <w:rsid w:val="00B46C59"/>
    <w:rsid w:val="00B5099A"/>
    <w:rsid w:val="00B51556"/>
    <w:rsid w:val="00B533AC"/>
    <w:rsid w:val="00B54859"/>
    <w:rsid w:val="00B548CD"/>
    <w:rsid w:val="00B54C99"/>
    <w:rsid w:val="00B56DD5"/>
    <w:rsid w:val="00B578A3"/>
    <w:rsid w:val="00B61297"/>
    <w:rsid w:val="00B617F2"/>
    <w:rsid w:val="00B618AF"/>
    <w:rsid w:val="00B62425"/>
    <w:rsid w:val="00B630E0"/>
    <w:rsid w:val="00B639F3"/>
    <w:rsid w:val="00B64DB5"/>
    <w:rsid w:val="00B67C33"/>
    <w:rsid w:val="00B70230"/>
    <w:rsid w:val="00B703AE"/>
    <w:rsid w:val="00B73DDE"/>
    <w:rsid w:val="00B749DC"/>
    <w:rsid w:val="00B75C6B"/>
    <w:rsid w:val="00B76C77"/>
    <w:rsid w:val="00B77829"/>
    <w:rsid w:val="00B80CB5"/>
    <w:rsid w:val="00B818F2"/>
    <w:rsid w:val="00B83085"/>
    <w:rsid w:val="00B843AA"/>
    <w:rsid w:val="00B851AA"/>
    <w:rsid w:val="00B87467"/>
    <w:rsid w:val="00B87B1F"/>
    <w:rsid w:val="00B91A8F"/>
    <w:rsid w:val="00B92510"/>
    <w:rsid w:val="00B926E9"/>
    <w:rsid w:val="00B932FA"/>
    <w:rsid w:val="00B95993"/>
    <w:rsid w:val="00B965B3"/>
    <w:rsid w:val="00B977FB"/>
    <w:rsid w:val="00B97805"/>
    <w:rsid w:val="00BA0E6F"/>
    <w:rsid w:val="00BA1213"/>
    <w:rsid w:val="00BA2382"/>
    <w:rsid w:val="00BA2977"/>
    <w:rsid w:val="00BA4CBE"/>
    <w:rsid w:val="00BA68BB"/>
    <w:rsid w:val="00BB09F9"/>
    <w:rsid w:val="00BB1E63"/>
    <w:rsid w:val="00BB29DD"/>
    <w:rsid w:val="00BB367C"/>
    <w:rsid w:val="00BB3976"/>
    <w:rsid w:val="00BB3DE6"/>
    <w:rsid w:val="00BB43D4"/>
    <w:rsid w:val="00BB5CEE"/>
    <w:rsid w:val="00BC0AAA"/>
    <w:rsid w:val="00BC19A0"/>
    <w:rsid w:val="00BC2CE2"/>
    <w:rsid w:val="00BC32E7"/>
    <w:rsid w:val="00BC3482"/>
    <w:rsid w:val="00BC38F4"/>
    <w:rsid w:val="00BC50EA"/>
    <w:rsid w:val="00BD149F"/>
    <w:rsid w:val="00BD1AB2"/>
    <w:rsid w:val="00BD3A5A"/>
    <w:rsid w:val="00BD4353"/>
    <w:rsid w:val="00BE20DF"/>
    <w:rsid w:val="00BE5DA9"/>
    <w:rsid w:val="00BE650A"/>
    <w:rsid w:val="00BE68FA"/>
    <w:rsid w:val="00BE765C"/>
    <w:rsid w:val="00BE7E0C"/>
    <w:rsid w:val="00BF0F46"/>
    <w:rsid w:val="00BF18FB"/>
    <w:rsid w:val="00BF2867"/>
    <w:rsid w:val="00BF4132"/>
    <w:rsid w:val="00BF44B3"/>
    <w:rsid w:val="00BF50F1"/>
    <w:rsid w:val="00BF61E4"/>
    <w:rsid w:val="00BF6E04"/>
    <w:rsid w:val="00BF7341"/>
    <w:rsid w:val="00BF772E"/>
    <w:rsid w:val="00C00909"/>
    <w:rsid w:val="00C032C5"/>
    <w:rsid w:val="00C03A62"/>
    <w:rsid w:val="00C05845"/>
    <w:rsid w:val="00C05F53"/>
    <w:rsid w:val="00C0697B"/>
    <w:rsid w:val="00C146EC"/>
    <w:rsid w:val="00C21936"/>
    <w:rsid w:val="00C23D09"/>
    <w:rsid w:val="00C2490E"/>
    <w:rsid w:val="00C30400"/>
    <w:rsid w:val="00C3170E"/>
    <w:rsid w:val="00C33BCF"/>
    <w:rsid w:val="00C370B0"/>
    <w:rsid w:val="00C425DF"/>
    <w:rsid w:val="00C43E8F"/>
    <w:rsid w:val="00C44916"/>
    <w:rsid w:val="00C44C0D"/>
    <w:rsid w:val="00C455F7"/>
    <w:rsid w:val="00C47C5F"/>
    <w:rsid w:val="00C501D1"/>
    <w:rsid w:val="00C52891"/>
    <w:rsid w:val="00C535B7"/>
    <w:rsid w:val="00C53BF5"/>
    <w:rsid w:val="00C54591"/>
    <w:rsid w:val="00C5548A"/>
    <w:rsid w:val="00C55925"/>
    <w:rsid w:val="00C5628C"/>
    <w:rsid w:val="00C57975"/>
    <w:rsid w:val="00C600AA"/>
    <w:rsid w:val="00C60656"/>
    <w:rsid w:val="00C60A93"/>
    <w:rsid w:val="00C65A77"/>
    <w:rsid w:val="00C665A6"/>
    <w:rsid w:val="00C66DE3"/>
    <w:rsid w:val="00C70B9D"/>
    <w:rsid w:val="00C70EE6"/>
    <w:rsid w:val="00C710CB"/>
    <w:rsid w:val="00C71D00"/>
    <w:rsid w:val="00C72023"/>
    <w:rsid w:val="00C72EB7"/>
    <w:rsid w:val="00C74623"/>
    <w:rsid w:val="00C835B7"/>
    <w:rsid w:val="00C84090"/>
    <w:rsid w:val="00C8793D"/>
    <w:rsid w:val="00C87B8E"/>
    <w:rsid w:val="00C87CCE"/>
    <w:rsid w:val="00C90FE5"/>
    <w:rsid w:val="00C912AD"/>
    <w:rsid w:val="00C92A37"/>
    <w:rsid w:val="00C93D33"/>
    <w:rsid w:val="00C953DA"/>
    <w:rsid w:val="00CA2D73"/>
    <w:rsid w:val="00CA358F"/>
    <w:rsid w:val="00CA5D1A"/>
    <w:rsid w:val="00CA62A0"/>
    <w:rsid w:val="00CB1563"/>
    <w:rsid w:val="00CB1A55"/>
    <w:rsid w:val="00CB1AAE"/>
    <w:rsid w:val="00CB1B67"/>
    <w:rsid w:val="00CB3920"/>
    <w:rsid w:val="00CB638F"/>
    <w:rsid w:val="00CB695C"/>
    <w:rsid w:val="00CC0FAC"/>
    <w:rsid w:val="00CC138F"/>
    <w:rsid w:val="00CC159F"/>
    <w:rsid w:val="00CC2571"/>
    <w:rsid w:val="00CC2621"/>
    <w:rsid w:val="00CC2D7A"/>
    <w:rsid w:val="00CC5D80"/>
    <w:rsid w:val="00CC6047"/>
    <w:rsid w:val="00CC6C02"/>
    <w:rsid w:val="00CD2434"/>
    <w:rsid w:val="00CD4748"/>
    <w:rsid w:val="00CD6DA5"/>
    <w:rsid w:val="00CD7D7A"/>
    <w:rsid w:val="00CE0D33"/>
    <w:rsid w:val="00CE1AC7"/>
    <w:rsid w:val="00CE20D8"/>
    <w:rsid w:val="00CE5BDC"/>
    <w:rsid w:val="00CE5FB8"/>
    <w:rsid w:val="00CE6FEE"/>
    <w:rsid w:val="00CF0754"/>
    <w:rsid w:val="00CF079C"/>
    <w:rsid w:val="00CF12A7"/>
    <w:rsid w:val="00CF130F"/>
    <w:rsid w:val="00CF211E"/>
    <w:rsid w:val="00CF3484"/>
    <w:rsid w:val="00CF5266"/>
    <w:rsid w:val="00CF78C8"/>
    <w:rsid w:val="00D008F2"/>
    <w:rsid w:val="00D0104A"/>
    <w:rsid w:val="00D013AD"/>
    <w:rsid w:val="00D029D0"/>
    <w:rsid w:val="00D0378B"/>
    <w:rsid w:val="00D03BED"/>
    <w:rsid w:val="00D03E34"/>
    <w:rsid w:val="00D04DD3"/>
    <w:rsid w:val="00D06A9C"/>
    <w:rsid w:val="00D07803"/>
    <w:rsid w:val="00D07828"/>
    <w:rsid w:val="00D10E83"/>
    <w:rsid w:val="00D11641"/>
    <w:rsid w:val="00D11E6E"/>
    <w:rsid w:val="00D1276E"/>
    <w:rsid w:val="00D13DF3"/>
    <w:rsid w:val="00D14D8F"/>
    <w:rsid w:val="00D1555F"/>
    <w:rsid w:val="00D1633B"/>
    <w:rsid w:val="00D16E78"/>
    <w:rsid w:val="00D210ED"/>
    <w:rsid w:val="00D22F5C"/>
    <w:rsid w:val="00D24716"/>
    <w:rsid w:val="00D26904"/>
    <w:rsid w:val="00D333AD"/>
    <w:rsid w:val="00D40210"/>
    <w:rsid w:val="00D46064"/>
    <w:rsid w:val="00D461AB"/>
    <w:rsid w:val="00D5024E"/>
    <w:rsid w:val="00D51FFD"/>
    <w:rsid w:val="00D533F4"/>
    <w:rsid w:val="00D539E8"/>
    <w:rsid w:val="00D54743"/>
    <w:rsid w:val="00D547C3"/>
    <w:rsid w:val="00D57B1A"/>
    <w:rsid w:val="00D57C0A"/>
    <w:rsid w:val="00D611B4"/>
    <w:rsid w:val="00D64B39"/>
    <w:rsid w:val="00D671BD"/>
    <w:rsid w:val="00D70636"/>
    <w:rsid w:val="00D7074C"/>
    <w:rsid w:val="00D709CE"/>
    <w:rsid w:val="00D723A6"/>
    <w:rsid w:val="00D73F2D"/>
    <w:rsid w:val="00D80D9C"/>
    <w:rsid w:val="00D83EBA"/>
    <w:rsid w:val="00D86A70"/>
    <w:rsid w:val="00D90B0A"/>
    <w:rsid w:val="00D951CA"/>
    <w:rsid w:val="00D969B4"/>
    <w:rsid w:val="00DA0E41"/>
    <w:rsid w:val="00DA298F"/>
    <w:rsid w:val="00DA47B3"/>
    <w:rsid w:val="00DA52CB"/>
    <w:rsid w:val="00DA54C8"/>
    <w:rsid w:val="00DA6139"/>
    <w:rsid w:val="00DB2F21"/>
    <w:rsid w:val="00DB2F58"/>
    <w:rsid w:val="00DB4F9B"/>
    <w:rsid w:val="00DB55BA"/>
    <w:rsid w:val="00DB6F1D"/>
    <w:rsid w:val="00DB7137"/>
    <w:rsid w:val="00DB77D7"/>
    <w:rsid w:val="00DC0C8F"/>
    <w:rsid w:val="00DC1BD1"/>
    <w:rsid w:val="00DC7AF3"/>
    <w:rsid w:val="00DC7EFC"/>
    <w:rsid w:val="00DD1635"/>
    <w:rsid w:val="00DD17CA"/>
    <w:rsid w:val="00DD1EC6"/>
    <w:rsid w:val="00DD24A7"/>
    <w:rsid w:val="00DD2873"/>
    <w:rsid w:val="00DD3A85"/>
    <w:rsid w:val="00DD3D1A"/>
    <w:rsid w:val="00DD556B"/>
    <w:rsid w:val="00DE10D7"/>
    <w:rsid w:val="00DE1FE2"/>
    <w:rsid w:val="00DE2544"/>
    <w:rsid w:val="00DE32DA"/>
    <w:rsid w:val="00DE495F"/>
    <w:rsid w:val="00DE4D7B"/>
    <w:rsid w:val="00DF1C00"/>
    <w:rsid w:val="00DF4C58"/>
    <w:rsid w:val="00DF66FE"/>
    <w:rsid w:val="00E02147"/>
    <w:rsid w:val="00E02D8A"/>
    <w:rsid w:val="00E02DAF"/>
    <w:rsid w:val="00E03EE5"/>
    <w:rsid w:val="00E04F8D"/>
    <w:rsid w:val="00E06E4F"/>
    <w:rsid w:val="00E06F1A"/>
    <w:rsid w:val="00E13F83"/>
    <w:rsid w:val="00E162E5"/>
    <w:rsid w:val="00E2147B"/>
    <w:rsid w:val="00E253EB"/>
    <w:rsid w:val="00E27A5B"/>
    <w:rsid w:val="00E27B39"/>
    <w:rsid w:val="00E3025D"/>
    <w:rsid w:val="00E31D28"/>
    <w:rsid w:val="00E32BA4"/>
    <w:rsid w:val="00E34935"/>
    <w:rsid w:val="00E37EC4"/>
    <w:rsid w:val="00E4304B"/>
    <w:rsid w:val="00E43A42"/>
    <w:rsid w:val="00E445B5"/>
    <w:rsid w:val="00E46241"/>
    <w:rsid w:val="00E470CC"/>
    <w:rsid w:val="00E474E3"/>
    <w:rsid w:val="00E47B88"/>
    <w:rsid w:val="00E505A0"/>
    <w:rsid w:val="00E51CBE"/>
    <w:rsid w:val="00E55B20"/>
    <w:rsid w:val="00E568A0"/>
    <w:rsid w:val="00E64D58"/>
    <w:rsid w:val="00E674AC"/>
    <w:rsid w:val="00E67D3B"/>
    <w:rsid w:val="00E67F7A"/>
    <w:rsid w:val="00E758AD"/>
    <w:rsid w:val="00E769CB"/>
    <w:rsid w:val="00E83439"/>
    <w:rsid w:val="00E8372B"/>
    <w:rsid w:val="00E83899"/>
    <w:rsid w:val="00E84A57"/>
    <w:rsid w:val="00E86D05"/>
    <w:rsid w:val="00E86EF3"/>
    <w:rsid w:val="00E92207"/>
    <w:rsid w:val="00E927BA"/>
    <w:rsid w:val="00E93B96"/>
    <w:rsid w:val="00E94F6B"/>
    <w:rsid w:val="00E96349"/>
    <w:rsid w:val="00E96A73"/>
    <w:rsid w:val="00E975B1"/>
    <w:rsid w:val="00E97CFA"/>
    <w:rsid w:val="00EA1502"/>
    <w:rsid w:val="00EA17B0"/>
    <w:rsid w:val="00EA1E4C"/>
    <w:rsid w:val="00EA3E48"/>
    <w:rsid w:val="00EA4586"/>
    <w:rsid w:val="00EA50A6"/>
    <w:rsid w:val="00EA64C4"/>
    <w:rsid w:val="00EB043A"/>
    <w:rsid w:val="00EB0D53"/>
    <w:rsid w:val="00EB0EF0"/>
    <w:rsid w:val="00EB24FC"/>
    <w:rsid w:val="00EB2B2E"/>
    <w:rsid w:val="00EB3C04"/>
    <w:rsid w:val="00EB41C9"/>
    <w:rsid w:val="00EB6ED0"/>
    <w:rsid w:val="00EC0168"/>
    <w:rsid w:val="00EC1926"/>
    <w:rsid w:val="00EC395B"/>
    <w:rsid w:val="00EC404F"/>
    <w:rsid w:val="00EC6811"/>
    <w:rsid w:val="00ED0692"/>
    <w:rsid w:val="00ED31DF"/>
    <w:rsid w:val="00ED70EF"/>
    <w:rsid w:val="00ED76F4"/>
    <w:rsid w:val="00EE062A"/>
    <w:rsid w:val="00EE0AC9"/>
    <w:rsid w:val="00EE291A"/>
    <w:rsid w:val="00EE3516"/>
    <w:rsid w:val="00EE6003"/>
    <w:rsid w:val="00EF4A2F"/>
    <w:rsid w:val="00EF5B78"/>
    <w:rsid w:val="00EF78F4"/>
    <w:rsid w:val="00F0006E"/>
    <w:rsid w:val="00F001D8"/>
    <w:rsid w:val="00F07254"/>
    <w:rsid w:val="00F078F3"/>
    <w:rsid w:val="00F10A90"/>
    <w:rsid w:val="00F11F14"/>
    <w:rsid w:val="00F1281D"/>
    <w:rsid w:val="00F15B07"/>
    <w:rsid w:val="00F16C59"/>
    <w:rsid w:val="00F20546"/>
    <w:rsid w:val="00F207B9"/>
    <w:rsid w:val="00F20E23"/>
    <w:rsid w:val="00F2383F"/>
    <w:rsid w:val="00F241EB"/>
    <w:rsid w:val="00F306F3"/>
    <w:rsid w:val="00F34E6E"/>
    <w:rsid w:val="00F36F97"/>
    <w:rsid w:val="00F40DAA"/>
    <w:rsid w:val="00F43700"/>
    <w:rsid w:val="00F45FCE"/>
    <w:rsid w:val="00F46CD9"/>
    <w:rsid w:val="00F4755C"/>
    <w:rsid w:val="00F47B51"/>
    <w:rsid w:val="00F50350"/>
    <w:rsid w:val="00F549EB"/>
    <w:rsid w:val="00F561D8"/>
    <w:rsid w:val="00F602B7"/>
    <w:rsid w:val="00F6192D"/>
    <w:rsid w:val="00F61A76"/>
    <w:rsid w:val="00F63B8D"/>
    <w:rsid w:val="00F66F21"/>
    <w:rsid w:val="00F67CAF"/>
    <w:rsid w:val="00F723DA"/>
    <w:rsid w:val="00F73771"/>
    <w:rsid w:val="00F74BE5"/>
    <w:rsid w:val="00F74EC6"/>
    <w:rsid w:val="00F75614"/>
    <w:rsid w:val="00F75E33"/>
    <w:rsid w:val="00F80976"/>
    <w:rsid w:val="00F80FF8"/>
    <w:rsid w:val="00F816E7"/>
    <w:rsid w:val="00F81D2E"/>
    <w:rsid w:val="00F828E5"/>
    <w:rsid w:val="00F84689"/>
    <w:rsid w:val="00F8686B"/>
    <w:rsid w:val="00F92A6D"/>
    <w:rsid w:val="00F96452"/>
    <w:rsid w:val="00F974B9"/>
    <w:rsid w:val="00FA2EC9"/>
    <w:rsid w:val="00FA3D86"/>
    <w:rsid w:val="00FA4FDF"/>
    <w:rsid w:val="00FA6D42"/>
    <w:rsid w:val="00FB0269"/>
    <w:rsid w:val="00FB2360"/>
    <w:rsid w:val="00FB4B2C"/>
    <w:rsid w:val="00FC0301"/>
    <w:rsid w:val="00FC1C67"/>
    <w:rsid w:val="00FC22C6"/>
    <w:rsid w:val="00FC290E"/>
    <w:rsid w:val="00FC2D93"/>
    <w:rsid w:val="00FC6CBA"/>
    <w:rsid w:val="00FD1099"/>
    <w:rsid w:val="00FD5CDC"/>
    <w:rsid w:val="00FE15A1"/>
    <w:rsid w:val="00FE21B1"/>
    <w:rsid w:val="00FE40D8"/>
    <w:rsid w:val="00FE478A"/>
    <w:rsid w:val="00FE590F"/>
    <w:rsid w:val="00FF0D74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8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5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5257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525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257F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5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38C2"/>
  </w:style>
  <w:style w:type="paragraph" w:styleId="Fuzeile">
    <w:name w:val="footer"/>
    <w:basedOn w:val="Standard"/>
    <w:link w:val="FuzeileZchn"/>
    <w:uiPriority w:val="99"/>
    <w:unhideWhenUsed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38C2"/>
  </w:style>
  <w:style w:type="paragraph" w:styleId="Funotentext">
    <w:name w:val="footnote text"/>
    <w:basedOn w:val="Standard"/>
    <w:link w:val="FunotentextZchn"/>
    <w:uiPriority w:val="99"/>
    <w:semiHidden/>
    <w:unhideWhenUsed/>
    <w:rsid w:val="004E38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38C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E38C2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DA54C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299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51914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A6E4F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0ECC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61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617E6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05638-60F6-495A-A9EE-32339E88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Benedikt Schetelig</dc:creator>
  <cp:lastModifiedBy>Benedikt</cp:lastModifiedBy>
  <cp:revision>17</cp:revision>
  <cp:lastPrinted>2023-05-18T15:00:00Z</cp:lastPrinted>
  <dcterms:created xsi:type="dcterms:W3CDTF">2023-03-24T17:17:00Z</dcterms:created>
  <dcterms:modified xsi:type="dcterms:W3CDTF">2023-05-18T15:34:00Z</dcterms:modified>
</cp:coreProperties>
</file>